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F4" w:rsidRPr="008147E2" w:rsidRDefault="00E949F4" w:rsidP="00E949F4">
      <w:pPr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949F4" w:rsidRDefault="00E949F4" w:rsidP="00E949F4">
      <w:pPr>
        <w:jc w:val="center"/>
        <w:rPr>
          <w:b/>
          <w:sz w:val="28"/>
          <w:szCs w:val="28"/>
        </w:rPr>
      </w:pPr>
    </w:p>
    <w:p w:rsidR="00EE4887" w:rsidRPr="00DE1872" w:rsidRDefault="00AB4476" w:rsidP="00AB4476">
      <w:pPr>
        <w:ind w:left="-142"/>
        <w:jc w:val="center"/>
        <w:rPr>
          <w:rFonts w:cstheme="minorHAnsi"/>
          <w:b/>
          <w:sz w:val="52"/>
          <w:szCs w:val="52"/>
        </w:rPr>
      </w:pPr>
      <w:bookmarkStart w:id="0" w:name="_GoBack"/>
      <w:r>
        <w:rPr>
          <w:rFonts w:cstheme="minorHAnsi"/>
          <w:b/>
          <w:sz w:val="52"/>
          <w:szCs w:val="52"/>
        </w:rPr>
        <w:t>Подробное описание</w:t>
      </w:r>
      <w:r w:rsidR="00EE4887" w:rsidRPr="000F516D">
        <w:rPr>
          <w:rFonts w:cstheme="minorHAnsi"/>
          <w:b/>
          <w:sz w:val="52"/>
          <w:szCs w:val="52"/>
        </w:rPr>
        <w:t xml:space="preserve"> по работе с </w:t>
      </w:r>
      <w:r w:rsidR="002C4581">
        <w:rPr>
          <w:rFonts w:cstheme="minorHAnsi"/>
          <w:b/>
          <w:sz w:val="52"/>
          <w:szCs w:val="52"/>
        </w:rPr>
        <w:t>NFC</w:t>
      </w:r>
      <w:r w:rsidR="002C4581" w:rsidRPr="002C4581">
        <w:rPr>
          <w:rFonts w:cstheme="minorHAnsi"/>
          <w:b/>
          <w:sz w:val="52"/>
          <w:szCs w:val="52"/>
        </w:rPr>
        <w:t>-</w:t>
      </w:r>
      <w:r w:rsidR="002C4581">
        <w:rPr>
          <w:rFonts w:cstheme="minorHAnsi"/>
          <w:b/>
          <w:sz w:val="52"/>
          <w:szCs w:val="52"/>
        </w:rPr>
        <w:t>метк</w:t>
      </w:r>
      <w:r w:rsidR="00E2547E">
        <w:rPr>
          <w:rFonts w:cstheme="minorHAnsi"/>
          <w:b/>
          <w:sz w:val="52"/>
          <w:szCs w:val="52"/>
        </w:rPr>
        <w:t>ой</w:t>
      </w:r>
      <w:r>
        <w:rPr>
          <w:rFonts w:cstheme="minorHAnsi"/>
          <w:b/>
          <w:sz w:val="52"/>
          <w:szCs w:val="52"/>
        </w:rPr>
        <w:t xml:space="preserve"> </w:t>
      </w:r>
      <w:r w:rsidR="00EE4887" w:rsidRPr="000F516D">
        <w:rPr>
          <w:rFonts w:cstheme="minorHAnsi"/>
          <w:b/>
          <w:sz w:val="52"/>
          <w:szCs w:val="52"/>
        </w:rPr>
        <w:t xml:space="preserve">«MGT» </w:t>
      </w:r>
    </w:p>
    <w:bookmarkEnd w:id="0"/>
    <w:p w:rsidR="00E949F4" w:rsidRPr="00E949F4" w:rsidRDefault="00E949F4" w:rsidP="00E949F4">
      <w:pPr>
        <w:ind w:left="-142"/>
        <w:jc w:val="center"/>
        <w:rPr>
          <w:b/>
          <w:sz w:val="52"/>
          <w:szCs w:val="52"/>
        </w:rPr>
      </w:pPr>
    </w:p>
    <w:p w:rsidR="00E949F4" w:rsidRPr="00E949F4" w:rsidRDefault="00E949F4" w:rsidP="00EE4887">
      <w:pPr>
        <w:ind w:left="-142"/>
        <w:rPr>
          <w:b/>
          <w:sz w:val="32"/>
          <w:szCs w:val="32"/>
        </w:rPr>
      </w:pPr>
    </w:p>
    <w:p w:rsidR="00EE4887" w:rsidRPr="00EE4887" w:rsidRDefault="00EE4887" w:rsidP="00EE4887">
      <w:pPr>
        <w:pageBreakBefore/>
        <w:spacing w:line="276" w:lineRule="auto"/>
        <w:ind w:left="-142" w:firstLine="709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sz w:val="28"/>
          <w:szCs w:val="28"/>
        </w:rPr>
        <w:lastRenderedPageBreak/>
        <w:t xml:space="preserve">Компания «МАГМАТЭК» благодарит Вас за то, что Вы выбрали оборудование </w:t>
      </w:r>
      <w:r w:rsidRPr="00EE4887">
        <w:rPr>
          <w:rFonts w:ascii="Arial" w:hAnsi="Arial" w:cs="Arial"/>
          <w:b/>
          <w:sz w:val="28"/>
          <w:szCs w:val="28"/>
        </w:rPr>
        <w:t>«</w:t>
      </w:r>
      <w:r w:rsidRPr="008F4AB4">
        <w:rPr>
          <w:rFonts w:ascii="Arial" w:hAnsi="Arial" w:cs="Arial"/>
          <w:b/>
          <w:sz w:val="28"/>
          <w:szCs w:val="28"/>
        </w:rPr>
        <w:t>MGT</w:t>
      </w:r>
      <w:r w:rsidRPr="00EE4887">
        <w:rPr>
          <w:rFonts w:ascii="Arial" w:hAnsi="Arial" w:cs="Arial"/>
          <w:b/>
          <w:sz w:val="28"/>
          <w:szCs w:val="28"/>
        </w:rPr>
        <w:t>»</w:t>
      </w:r>
      <w:r w:rsidRPr="00EE4887">
        <w:rPr>
          <w:rFonts w:ascii="Arial" w:hAnsi="Arial" w:cs="Arial"/>
          <w:sz w:val="28"/>
          <w:szCs w:val="28"/>
        </w:rPr>
        <w:t xml:space="preserve">! 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памятка, звоните на телефоны службы поддержки: </w:t>
      </w:r>
    </w:p>
    <w:p w:rsidR="00EE4887" w:rsidRPr="00EE4887" w:rsidRDefault="00EE4887" w:rsidP="00EE4887">
      <w:pPr>
        <w:spacing w:line="276" w:lineRule="auto"/>
        <w:ind w:left="1274" w:hanging="565"/>
        <w:rPr>
          <w:b/>
          <w:color w:val="0070C0"/>
          <w:sz w:val="28"/>
          <w:szCs w:val="28"/>
        </w:rPr>
      </w:pPr>
      <w:r w:rsidRPr="00EE4887">
        <w:rPr>
          <w:b/>
          <w:color w:val="0070C0"/>
          <w:sz w:val="28"/>
          <w:szCs w:val="28"/>
        </w:rPr>
        <w:t>В Российской Федерации +7 965 594 16 19</w:t>
      </w:r>
    </w:p>
    <w:p w:rsidR="00CB7C87" w:rsidRPr="002319DB" w:rsidRDefault="00EE4887" w:rsidP="002319DB">
      <w:pPr>
        <w:spacing w:line="276" w:lineRule="auto"/>
        <w:ind w:left="1274" w:hanging="565"/>
        <w:rPr>
          <w:b/>
          <w:color w:val="0070C0"/>
          <w:sz w:val="28"/>
          <w:szCs w:val="28"/>
        </w:rPr>
      </w:pPr>
      <w:r w:rsidRPr="00EE4887">
        <w:rPr>
          <w:b/>
          <w:color w:val="0070C0"/>
          <w:sz w:val="28"/>
          <w:szCs w:val="28"/>
        </w:rPr>
        <w:t>В Казахстане +7 708 471 6371</w:t>
      </w:r>
    </w:p>
    <w:p w:rsidR="00CB7C87" w:rsidRDefault="00CB7C87" w:rsidP="00E949F4"/>
    <w:p w:rsidR="00CB7C87" w:rsidRDefault="00CB7C87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</w:rPr>
      </w:pPr>
    </w:p>
    <w:p w:rsidR="00CB7C87" w:rsidRPr="00EE4887" w:rsidRDefault="00CB7C87" w:rsidP="00EE4887">
      <w:pPr>
        <w:adjustRightInd w:val="0"/>
        <w:snapToGrid w:val="0"/>
        <w:spacing w:line="276" w:lineRule="auto"/>
        <w:ind w:hanging="142"/>
        <w:rPr>
          <w:rFonts w:ascii="Arial" w:hAnsi="Arial" w:cs="Arial"/>
          <w:sz w:val="28"/>
          <w:szCs w:val="28"/>
        </w:rPr>
      </w:pPr>
    </w:p>
    <w:p w:rsidR="00E949F4" w:rsidRPr="00AE53BB" w:rsidRDefault="00F375F0" w:rsidP="00F375F0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Запись</w:t>
      </w:r>
      <w:r w:rsidR="00E2547E">
        <w:rPr>
          <w:rFonts w:ascii="Arial" w:hAnsi="Arial" w:cs="Arial"/>
          <w:b/>
          <w:sz w:val="32"/>
          <w:szCs w:val="32"/>
        </w:rPr>
        <w:t xml:space="preserve"> NFC-метки</w:t>
      </w:r>
    </w:p>
    <w:p w:rsidR="00AE53BB" w:rsidRPr="00EE4887" w:rsidRDefault="00AE53BB" w:rsidP="00AE53BB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b/>
          <w:sz w:val="28"/>
          <w:szCs w:val="28"/>
        </w:rPr>
      </w:pPr>
    </w:p>
    <w:p w:rsidR="00DE1872" w:rsidRDefault="002319DB" w:rsidP="002319DB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49F4" w:rsidRPr="00092928">
        <w:rPr>
          <w:rFonts w:ascii="Arial" w:hAnsi="Arial" w:cs="Arial"/>
          <w:sz w:val="28"/>
          <w:szCs w:val="28"/>
        </w:rPr>
        <w:t xml:space="preserve">Включите и разблокируйте смартфон. </w:t>
      </w:r>
    </w:p>
    <w:p w:rsidR="0001491B" w:rsidRDefault="00DE1872" w:rsidP="0001491B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>Запустите программу «</w:t>
      </w:r>
      <w:r>
        <w:rPr>
          <w:rFonts w:ascii="Arial" w:hAnsi="Arial" w:cs="Arial"/>
          <w:sz w:val="28"/>
          <w:szCs w:val="28"/>
        </w:rPr>
        <w:t xml:space="preserve">NFC </w:t>
      </w:r>
      <w:proofErr w:type="spellStart"/>
      <w:r>
        <w:rPr>
          <w:rFonts w:ascii="Arial" w:hAnsi="Arial" w:cs="Arial"/>
          <w:sz w:val="28"/>
          <w:szCs w:val="28"/>
        </w:rPr>
        <w:t>T</w:t>
      </w:r>
      <w:r w:rsidR="00F375F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ols</w:t>
      </w:r>
      <w:proofErr w:type="spellEnd"/>
      <w:r w:rsidRPr="00092928">
        <w:rPr>
          <w:rFonts w:ascii="Arial" w:hAnsi="Arial" w:cs="Arial"/>
          <w:sz w:val="28"/>
          <w:szCs w:val="28"/>
        </w:rPr>
        <w:t>».</w:t>
      </w:r>
      <w:r w:rsidR="0001491B">
        <w:rPr>
          <w:rFonts w:ascii="Arial" w:hAnsi="Arial" w:cs="Arial"/>
          <w:sz w:val="28"/>
          <w:szCs w:val="28"/>
        </w:rPr>
        <w:t xml:space="preserve"> </w:t>
      </w:r>
    </w:p>
    <w:p w:rsidR="00D62149" w:rsidRDefault="0001491B" w:rsidP="0001491B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01491B">
        <w:rPr>
          <w:rFonts w:ascii="Arial" w:hAnsi="Arial" w:cs="Arial"/>
          <w:b/>
          <w:sz w:val="28"/>
          <w:szCs w:val="28"/>
        </w:rPr>
        <w:t xml:space="preserve">Примечание: </w:t>
      </w:r>
      <w:r w:rsidR="00AB2E56">
        <w:rPr>
          <w:rFonts w:ascii="Arial" w:hAnsi="Arial" w:cs="Arial"/>
          <w:sz w:val="28"/>
          <w:szCs w:val="28"/>
        </w:rPr>
        <w:t xml:space="preserve">скачать программу при необходимости </w:t>
      </w:r>
      <w:r>
        <w:rPr>
          <w:rFonts w:ascii="Arial" w:hAnsi="Arial" w:cs="Arial"/>
          <w:sz w:val="28"/>
          <w:szCs w:val="28"/>
        </w:rPr>
        <w:t xml:space="preserve">возможно с </w:t>
      </w:r>
      <w:r>
        <w:rPr>
          <w:rFonts w:ascii="Arial" w:hAnsi="Arial" w:cs="Arial"/>
          <w:sz w:val="28"/>
          <w:szCs w:val="28"/>
          <w:lang w:val="en-US"/>
        </w:rPr>
        <w:t>Google</w:t>
      </w:r>
      <w:r w:rsidRPr="000149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Play</w:t>
      </w:r>
      <w:r w:rsidRPr="000149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Market</w:t>
      </w:r>
      <w:r w:rsidRPr="0001491B">
        <w:rPr>
          <w:rFonts w:ascii="Arial" w:hAnsi="Arial" w:cs="Arial"/>
          <w:sz w:val="28"/>
          <w:szCs w:val="28"/>
        </w:rPr>
        <w:t>.</w:t>
      </w:r>
    </w:p>
    <w:p w:rsidR="00D1526B" w:rsidRPr="0001491B" w:rsidRDefault="00D1526B" w:rsidP="0001491B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D62149" w:rsidRDefault="00AB4476" w:rsidP="00D1526B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96" style="position:absolute;left:0;text-align:left;margin-left:156.6pt;margin-top:196.7pt;width:46.35pt;height:46.25pt;z-index:2517278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66" style="position:absolute;left:0;text-align:left;margin-left:243.6pt;margin-top:151.1pt;width:143.55pt;height:46.25pt;z-index:2517002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Овал 30" o:spid="_x0000_s1062" style="position:absolute;left:0;text-align:left;margin-left:118.2pt;margin-top:196.7pt;width:46.35pt;height:46.25pt;z-index:2516654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2319DB"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ab/>
      </w:r>
      <w:r w:rsidR="00D6214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6FF2778" wp14:editId="0599E829">
            <wp:extent cx="2039990" cy="3626485"/>
            <wp:effectExtent l="76200" t="114300" r="55880" b="882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715-0724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69" cy="3664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ab/>
      </w:r>
      <w:r w:rsidR="00D62149" w:rsidRPr="0001491B">
        <w:rPr>
          <w:rFonts w:ascii="Arial" w:hAnsi="Arial" w:cs="Arial"/>
          <w:noProof/>
          <w:sz w:val="28"/>
          <w:szCs w:val="28"/>
          <w:lang w:eastAsia="ru-RU"/>
        </w:rPr>
        <w:t xml:space="preserve">   </w:t>
      </w:r>
      <w:r w:rsidR="002319DB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 w:rsidR="00D6214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40706" cy="3627755"/>
            <wp:effectExtent l="76200" t="114300" r="55245" b="869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0715-0724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60" cy="3641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415CD" w:rsidRPr="0001491B"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</w:p>
    <w:p w:rsidR="00F375F0" w:rsidRDefault="00F375F0" w:rsidP="00F375F0">
      <w:pPr>
        <w:spacing w:line="276" w:lineRule="auto"/>
        <w:rPr>
          <w:rFonts w:ascii="Arial" w:hAnsi="Arial" w:cs="Arial"/>
          <w:sz w:val="28"/>
          <w:szCs w:val="28"/>
        </w:rPr>
      </w:pPr>
    </w:p>
    <w:p w:rsidR="00F375F0" w:rsidRPr="006415CD" w:rsidRDefault="00F375F0" w:rsidP="006415CD">
      <w:pPr>
        <w:pStyle w:val="aa"/>
        <w:numPr>
          <w:ilvl w:val="0"/>
          <w:numId w:val="3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 w:rsidRPr="006415CD">
        <w:rPr>
          <w:rFonts w:ascii="Arial" w:hAnsi="Arial" w:cs="Arial"/>
          <w:sz w:val="28"/>
          <w:szCs w:val="28"/>
        </w:rPr>
        <w:t xml:space="preserve">Поднесите смартфон задней частью к NFC-метке. Дождитесь звукового сигнала, подтверждающего считывание NFC-метки. Используемая в смартфоне NFC технология позволит «разбудить» NFC-метку, после чего данные с </w:t>
      </w:r>
      <w:proofErr w:type="spellStart"/>
      <w:r w:rsidRPr="006415CD">
        <w:rPr>
          <w:rFonts w:ascii="Arial" w:hAnsi="Arial" w:cs="Arial"/>
          <w:sz w:val="28"/>
          <w:szCs w:val="28"/>
        </w:rPr>
        <w:t>нёё</w:t>
      </w:r>
      <w:proofErr w:type="spellEnd"/>
      <w:r w:rsidRPr="006415CD">
        <w:rPr>
          <w:rFonts w:ascii="Arial" w:hAnsi="Arial" w:cs="Arial"/>
          <w:sz w:val="28"/>
          <w:szCs w:val="28"/>
        </w:rPr>
        <w:t xml:space="preserve"> автоматически считаются.</w:t>
      </w:r>
      <w:r w:rsidR="00D62149" w:rsidRPr="006415CD">
        <w:rPr>
          <w:rFonts w:ascii="Arial" w:hAnsi="Arial" w:cs="Arial"/>
          <w:sz w:val="28"/>
          <w:szCs w:val="28"/>
        </w:rPr>
        <w:tab/>
      </w:r>
    </w:p>
    <w:p w:rsidR="00A9092F" w:rsidRDefault="00A9092F" w:rsidP="00A9092F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</w:p>
    <w:p w:rsidR="00A9092F" w:rsidRDefault="00AB6E14" w:rsidP="00A9092F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 w:rsidRPr="00D6214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61372CC" wp14:editId="3327A0D3">
            <wp:simplePos x="0" y="0"/>
            <wp:positionH relativeFrom="column">
              <wp:posOffset>1127125</wp:posOffset>
            </wp:positionH>
            <wp:positionV relativeFrom="paragraph">
              <wp:posOffset>-204470</wp:posOffset>
            </wp:positionV>
            <wp:extent cx="942340" cy="2112010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6D4BE1ED" wp14:editId="132735B0">
            <wp:simplePos x="0" y="0"/>
            <wp:positionH relativeFrom="column">
              <wp:posOffset>0</wp:posOffset>
            </wp:positionH>
            <wp:positionV relativeFrom="paragraph">
              <wp:posOffset>-489585</wp:posOffset>
            </wp:positionV>
            <wp:extent cx="898525" cy="239395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75F0" w:rsidRPr="00EE4887" w:rsidRDefault="00AB4476" w:rsidP="00A9092F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63" type="#_x0000_t32" style="position:absolute;left:0;text-align:left;margin-left:139.9pt;margin-top:20.7pt;width:217.1pt;height:22.4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" strokecolor="#5b9bd5" strokeweight="3pt">
            <v:stroke endarrow="open" joinstyle="miter"/>
            <o:lock v:ext="edit" shapetype="f"/>
          </v:shape>
        </w:pict>
      </w:r>
      <w:r w:rsidR="00D6214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DB913E9" wp14:editId="403DD7B1">
            <wp:extent cx="1562100" cy="971772"/>
            <wp:effectExtent l="0" t="0" r="0" b="0"/>
            <wp:docPr id="4" name="Рисунок 4" descr="C:\Users\User\AppData\Local\Microsoft\Windows\INetCache\Content.Word\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6" cy="9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5F0" w:rsidRPr="00EE4887" w:rsidRDefault="00D62149" w:rsidP="00F375F0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F375F0" w:rsidRPr="00EE4887" w:rsidRDefault="00D62149" w:rsidP="00A9092F">
      <w:pPr>
        <w:tabs>
          <w:tab w:val="left" w:pos="708"/>
          <w:tab w:val="left" w:pos="1416"/>
          <w:tab w:val="left" w:pos="3108"/>
        </w:tabs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9092F">
        <w:rPr>
          <w:rFonts w:ascii="Arial" w:hAnsi="Arial" w:cs="Arial"/>
          <w:sz w:val="28"/>
          <w:szCs w:val="28"/>
        </w:rPr>
        <w:tab/>
      </w:r>
    </w:p>
    <w:p w:rsidR="00F375F0" w:rsidRPr="00EE4887" w:rsidRDefault="00F375F0" w:rsidP="00F375F0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F375F0" w:rsidRDefault="00D62149" w:rsidP="007D231C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66099" w:rsidRDefault="00AB4476" w:rsidP="007D231C">
      <w:pPr>
        <w:pStyle w:val="aa"/>
        <w:numPr>
          <w:ilvl w:val="0"/>
          <w:numId w:val="16"/>
        </w:numPr>
        <w:spacing w:line="276" w:lineRule="auto"/>
        <w:ind w:left="0"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oval id="Овал 100" o:spid="_x0000_s1027" style="position:absolute;left:0;text-align:left;margin-left:-228.7pt;margin-top:44.75pt;width:89.35pt;height:40.05pt;z-index:-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" filled="f" strokecolor="#5b9bd5" strokeweight="3pt">
            <v:stroke joinstyle="miter"/>
            <v:path arrowok="t"/>
          </v:oval>
        </w:pict>
      </w:r>
      <w:r w:rsidR="00F375F0">
        <w:rPr>
          <w:rFonts w:ascii="Arial" w:hAnsi="Arial" w:cs="Arial"/>
          <w:sz w:val="28"/>
          <w:szCs w:val="28"/>
        </w:rPr>
        <w:t xml:space="preserve">Перед началом записи </w:t>
      </w:r>
      <w:r w:rsidR="00BB1340">
        <w:rPr>
          <w:rFonts w:ascii="Arial" w:hAnsi="Arial" w:cs="Arial"/>
          <w:sz w:val="28"/>
          <w:szCs w:val="28"/>
        </w:rPr>
        <w:t xml:space="preserve">новых </w:t>
      </w:r>
      <w:r w:rsidR="00F375F0">
        <w:rPr>
          <w:rFonts w:ascii="Arial" w:hAnsi="Arial" w:cs="Arial"/>
          <w:sz w:val="28"/>
          <w:szCs w:val="28"/>
        </w:rPr>
        <w:t>данных необходимо</w:t>
      </w:r>
      <w:r w:rsidR="00BB1340">
        <w:rPr>
          <w:rFonts w:ascii="Arial" w:hAnsi="Arial" w:cs="Arial"/>
          <w:sz w:val="28"/>
          <w:szCs w:val="28"/>
        </w:rPr>
        <w:t xml:space="preserve"> очистить</w:t>
      </w:r>
      <w:r w:rsidR="00574666">
        <w:rPr>
          <w:rFonts w:ascii="Arial" w:hAnsi="Arial" w:cs="Arial"/>
          <w:sz w:val="28"/>
          <w:szCs w:val="28"/>
        </w:rPr>
        <w:t xml:space="preserve"> NFC</w:t>
      </w:r>
      <w:r w:rsidR="00574666" w:rsidRPr="00F375F0">
        <w:rPr>
          <w:rFonts w:ascii="Arial" w:hAnsi="Arial" w:cs="Arial"/>
          <w:sz w:val="28"/>
          <w:szCs w:val="28"/>
        </w:rPr>
        <w:t>-</w:t>
      </w:r>
      <w:r w:rsidR="00574666">
        <w:rPr>
          <w:rFonts w:ascii="Arial" w:hAnsi="Arial" w:cs="Arial"/>
          <w:sz w:val="28"/>
          <w:szCs w:val="28"/>
        </w:rPr>
        <w:t>метк</w:t>
      </w:r>
      <w:r w:rsidR="00BB1340">
        <w:rPr>
          <w:rFonts w:ascii="Arial" w:hAnsi="Arial" w:cs="Arial"/>
          <w:sz w:val="28"/>
          <w:szCs w:val="28"/>
        </w:rPr>
        <w:t>у</w:t>
      </w:r>
      <w:r w:rsidR="00574666">
        <w:rPr>
          <w:rFonts w:ascii="Arial" w:hAnsi="Arial" w:cs="Arial"/>
          <w:sz w:val="28"/>
          <w:szCs w:val="28"/>
        </w:rPr>
        <w:t xml:space="preserve">. Выберите </w:t>
      </w:r>
      <w:r w:rsidR="00574666" w:rsidRPr="00AE53BB">
        <w:rPr>
          <w:rFonts w:ascii="Arial" w:hAnsi="Arial" w:cs="Arial"/>
          <w:b/>
          <w:sz w:val="28"/>
          <w:szCs w:val="28"/>
        </w:rPr>
        <w:t>пункт</w:t>
      </w:r>
      <w:r w:rsidR="00A66099">
        <w:rPr>
          <w:rFonts w:ascii="Arial" w:hAnsi="Arial" w:cs="Arial"/>
          <w:b/>
          <w:sz w:val="28"/>
          <w:szCs w:val="28"/>
        </w:rPr>
        <w:t xml:space="preserve"> меню</w:t>
      </w:r>
      <w:r w:rsidR="00574666" w:rsidRPr="00AE53BB">
        <w:rPr>
          <w:rFonts w:ascii="Arial" w:hAnsi="Arial" w:cs="Arial"/>
          <w:b/>
          <w:sz w:val="28"/>
          <w:szCs w:val="28"/>
        </w:rPr>
        <w:t xml:space="preserve">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574666">
        <w:rPr>
          <w:rFonts w:ascii="Arial" w:hAnsi="Arial" w:cs="Arial"/>
          <w:b/>
          <w:sz w:val="28"/>
          <w:szCs w:val="28"/>
        </w:rPr>
        <w:t>Другое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574666">
        <w:rPr>
          <w:rFonts w:ascii="Arial" w:hAnsi="Arial" w:cs="Arial"/>
          <w:b/>
          <w:sz w:val="28"/>
          <w:szCs w:val="28"/>
        </w:rPr>
        <w:t>.</w:t>
      </w:r>
      <w:r w:rsidR="00BB1340">
        <w:rPr>
          <w:rFonts w:ascii="Arial" w:hAnsi="Arial" w:cs="Arial"/>
          <w:b/>
          <w:sz w:val="28"/>
          <w:szCs w:val="28"/>
        </w:rPr>
        <w:t xml:space="preserve"> </w:t>
      </w:r>
      <w:r w:rsidR="00A66099" w:rsidRPr="00A66099">
        <w:rPr>
          <w:rFonts w:ascii="Arial" w:hAnsi="Arial" w:cs="Arial"/>
          <w:sz w:val="28"/>
          <w:szCs w:val="28"/>
        </w:rPr>
        <w:t xml:space="preserve">Далее -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574666" w:rsidRPr="00A66099">
        <w:rPr>
          <w:rFonts w:ascii="Arial" w:hAnsi="Arial" w:cs="Arial"/>
          <w:b/>
          <w:sz w:val="28"/>
          <w:szCs w:val="28"/>
        </w:rPr>
        <w:t xml:space="preserve">Очистить </w:t>
      </w:r>
      <w:r w:rsidR="00BB1340" w:rsidRPr="00A66099">
        <w:rPr>
          <w:rFonts w:ascii="Arial" w:hAnsi="Arial" w:cs="Arial"/>
          <w:b/>
          <w:sz w:val="28"/>
          <w:szCs w:val="28"/>
        </w:rPr>
        <w:t>NFC-метк</w:t>
      </w:r>
      <w:r w:rsidR="00A66099" w:rsidRPr="00A66099">
        <w:rPr>
          <w:rFonts w:ascii="Arial" w:hAnsi="Arial" w:cs="Arial"/>
          <w:b/>
          <w:sz w:val="28"/>
          <w:szCs w:val="28"/>
        </w:rPr>
        <w:t>у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A66099" w:rsidRPr="00A66099">
        <w:rPr>
          <w:rFonts w:ascii="Arial" w:hAnsi="Arial" w:cs="Arial"/>
          <w:sz w:val="28"/>
          <w:szCs w:val="28"/>
        </w:rPr>
        <w:t>.</w:t>
      </w:r>
    </w:p>
    <w:p w:rsidR="006415CD" w:rsidRDefault="006415CD" w:rsidP="00A9092F">
      <w:pPr>
        <w:pStyle w:val="aa"/>
        <w:spacing w:line="276" w:lineRule="auto"/>
        <w:ind w:left="567"/>
        <w:jc w:val="both"/>
        <w:rPr>
          <w:rFonts w:ascii="Arial" w:hAnsi="Arial" w:cs="Arial"/>
          <w:sz w:val="28"/>
          <w:szCs w:val="28"/>
        </w:rPr>
      </w:pPr>
    </w:p>
    <w:p w:rsidR="00A66099" w:rsidRDefault="00AB4476" w:rsidP="00A9092F">
      <w:pPr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pict>
          <v:oval id="_x0000_s1067" style="position:absolute;left:0;text-align:left;margin-left:112.8pt;margin-top:42.5pt;width:43.95pt;height:25.25pt;z-index:2517012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noProof/>
          <w:lang w:eastAsia="ru-RU"/>
        </w:rPr>
        <w:pict>
          <v:oval id="_x0000_s1068" style="position:absolute;left:0;text-align:left;margin-left:226.8pt;margin-top:121.05pt;width:163.95pt;height:32.45pt;z-index:2517022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415CD">
        <w:rPr>
          <w:noProof/>
          <w:lang w:eastAsia="ru-RU"/>
        </w:rPr>
        <w:drawing>
          <wp:inline distT="0" distB="0" distL="0" distR="0">
            <wp:extent cx="2033919" cy="3615690"/>
            <wp:effectExtent l="76200" t="114300" r="61595" b="990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715-0730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57" cy="3640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9092F" w:rsidRPr="00A9092F">
        <w:rPr>
          <w:rFonts w:ascii="Arial" w:hAnsi="Arial" w:cs="Arial"/>
          <w:sz w:val="28"/>
          <w:szCs w:val="28"/>
        </w:rPr>
        <w:t xml:space="preserve">  </w:t>
      </w:r>
      <w:r w:rsidR="00A9092F" w:rsidRPr="00A9092F">
        <w:rPr>
          <w:rFonts w:ascii="Arial" w:hAnsi="Arial" w:cs="Arial"/>
          <w:sz w:val="28"/>
          <w:szCs w:val="28"/>
          <w:lang w:val="en-US"/>
        </w:rPr>
        <w:t xml:space="preserve">    </w:t>
      </w:r>
      <w:r w:rsidR="006415CD">
        <w:rPr>
          <w:noProof/>
          <w:lang w:eastAsia="ru-RU"/>
        </w:rPr>
        <w:drawing>
          <wp:inline distT="0" distB="0" distL="0" distR="0">
            <wp:extent cx="2036261" cy="3619854"/>
            <wp:effectExtent l="76200" t="114300" r="59690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0715-0736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497" cy="3648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099" w:rsidRDefault="00A66099" w:rsidP="00A66099">
      <w:pPr>
        <w:spacing w:line="276" w:lineRule="auto"/>
        <w:ind w:left="567"/>
        <w:rPr>
          <w:rFonts w:ascii="Arial" w:hAnsi="Arial" w:cs="Arial"/>
          <w:sz w:val="28"/>
          <w:szCs w:val="28"/>
        </w:rPr>
      </w:pPr>
    </w:p>
    <w:p w:rsidR="00AB6E14" w:rsidRPr="00A66099" w:rsidRDefault="00AB6E14" w:rsidP="00A66099">
      <w:pPr>
        <w:spacing w:line="276" w:lineRule="auto"/>
        <w:ind w:left="567"/>
        <w:rPr>
          <w:rFonts w:ascii="Arial" w:hAnsi="Arial" w:cs="Arial"/>
          <w:sz w:val="28"/>
          <w:szCs w:val="28"/>
        </w:rPr>
      </w:pPr>
    </w:p>
    <w:p w:rsidR="00E04C2D" w:rsidRDefault="00F03E43" w:rsidP="00BF0724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Поднесите смартфон задней </w:t>
      </w:r>
      <w:r w:rsidR="00A66099" w:rsidRPr="00A66099">
        <w:rPr>
          <w:rFonts w:ascii="Arial" w:hAnsi="Arial" w:cs="Arial"/>
          <w:sz w:val="28"/>
          <w:szCs w:val="28"/>
        </w:rPr>
        <w:t>частью к NFC-метке</w:t>
      </w:r>
      <w:r w:rsidR="00A66099" w:rsidRPr="00092928">
        <w:rPr>
          <w:rFonts w:ascii="Arial" w:hAnsi="Arial" w:cs="Arial"/>
          <w:sz w:val="28"/>
          <w:szCs w:val="28"/>
        </w:rPr>
        <w:t xml:space="preserve">. Дождитесь звукового сигнала, подтверждающего </w:t>
      </w:r>
      <w:r w:rsidR="00A66099">
        <w:rPr>
          <w:rFonts w:ascii="Arial" w:hAnsi="Arial" w:cs="Arial"/>
          <w:sz w:val="28"/>
          <w:szCs w:val="28"/>
        </w:rPr>
        <w:t>очистку NFC</w:t>
      </w:r>
      <w:r w:rsidR="00A66099" w:rsidRPr="00F375F0">
        <w:rPr>
          <w:rFonts w:ascii="Arial" w:hAnsi="Arial" w:cs="Arial"/>
          <w:sz w:val="28"/>
          <w:szCs w:val="28"/>
        </w:rPr>
        <w:t>-</w:t>
      </w:r>
      <w:r w:rsidR="00A66099">
        <w:rPr>
          <w:rFonts w:ascii="Arial" w:hAnsi="Arial" w:cs="Arial"/>
          <w:sz w:val="28"/>
          <w:szCs w:val="28"/>
        </w:rPr>
        <w:t>метки.</w:t>
      </w:r>
    </w:p>
    <w:p w:rsidR="00A9092F" w:rsidRDefault="00A9092F" w:rsidP="00BF0724">
      <w:pPr>
        <w:spacing w:line="276" w:lineRule="auto"/>
        <w:rPr>
          <w:rFonts w:ascii="Arial" w:hAnsi="Arial" w:cs="Arial"/>
          <w:sz w:val="28"/>
          <w:szCs w:val="28"/>
        </w:rPr>
      </w:pPr>
    </w:p>
    <w:p w:rsidR="00A9092F" w:rsidRDefault="00A9092F" w:rsidP="00BF0724">
      <w:pPr>
        <w:spacing w:line="276" w:lineRule="auto"/>
        <w:rPr>
          <w:rFonts w:ascii="Arial" w:hAnsi="Arial" w:cs="Arial"/>
          <w:sz w:val="28"/>
          <w:szCs w:val="28"/>
        </w:rPr>
      </w:pPr>
    </w:p>
    <w:p w:rsidR="00A9092F" w:rsidRDefault="00AB4476" w:rsidP="00A9092F">
      <w:pPr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oval id="_x0000_s1070" style="position:absolute;left:0;text-align:left;margin-left:240.75pt;margin-top:96.3pt;width:141pt;height:132.05pt;z-index:2517043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69" style="position:absolute;left:0;text-align:left;margin-left:43.95pt;margin-top:94.5pt;width:141pt;height:132.05pt;z-index:25170329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A9092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4540" cy="3616794"/>
            <wp:effectExtent l="76200" t="114300" r="60960" b="984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715-07424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464" cy="36255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9092F">
        <w:rPr>
          <w:rFonts w:ascii="Arial" w:hAnsi="Arial" w:cs="Arial"/>
          <w:sz w:val="28"/>
          <w:szCs w:val="28"/>
        </w:rPr>
        <w:tab/>
      </w:r>
      <w:r w:rsidR="00A9092F">
        <w:rPr>
          <w:rFonts w:ascii="Arial" w:hAnsi="Arial" w:cs="Arial"/>
          <w:sz w:val="28"/>
          <w:szCs w:val="28"/>
          <w:lang w:val="en-US"/>
        </w:rPr>
        <w:t xml:space="preserve">   </w:t>
      </w:r>
      <w:r w:rsidR="00A9092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5967" cy="3619333"/>
            <wp:effectExtent l="76200" t="114300" r="59690" b="958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715-0742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48" cy="3639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6099" w:rsidRDefault="00A66099" w:rsidP="00A66099">
      <w:pPr>
        <w:spacing w:line="276" w:lineRule="auto"/>
        <w:ind w:left="567"/>
        <w:rPr>
          <w:rFonts w:ascii="Arial" w:hAnsi="Arial" w:cs="Arial"/>
          <w:sz w:val="28"/>
          <w:szCs w:val="28"/>
        </w:rPr>
      </w:pPr>
    </w:p>
    <w:p w:rsidR="00BF0724" w:rsidRPr="003E3AB2" w:rsidRDefault="00435218" w:rsidP="003E3AB2">
      <w:pPr>
        <w:pStyle w:val="aa"/>
        <w:numPr>
          <w:ilvl w:val="0"/>
          <w:numId w:val="16"/>
        </w:numPr>
        <w:spacing w:line="276" w:lineRule="auto"/>
        <w:rPr>
          <w:rFonts w:ascii="Arial" w:hAnsi="Arial" w:cs="Arial"/>
          <w:sz w:val="28"/>
          <w:szCs w:val="28"/>
        </w:rPr>
      </w:pPr>
      <w:r w:rsidRPr="003E3AB2">
        <w:rPr>
          <w:rFonts w:ascii="Arial" w:hAnsi="Arial" w:cs="Arial"/>
          <w:sz w:val="28"/>
          <w:szCs w:val="28"/>
        </w:rPr>
        <w:t xml:space="preserve">1. </w:t>
      </w:r>
      <w:r w:rsidR="00A66099" w:rsidRPr="003E3AB2">
        <w:rPr>
          <w:rFonts w:ascii="Arial" w:hAnsi="Arial" w:cs="Arial"/>
          <w:sz w:val="28"/>
          <w:szCs w:val="28"/>
        </w:rPr>
        <w:t xml:space="preserve">Для </w:t>
      </w:r>
      <w:r w:rsidR="00A66099" w:rsidRPr="003E3AB2">
        <w:rPr>
          <w:rFonts w:ascii="Arial" w:hAnsi="Arial" w:cs="Arial"/>
          <w:b/>
          <w:sz w:val="28"/>
          <w:szCs w:val="28"/>
        </w:rPr>
        <w:t xml:space="preserve">записи </w:t>
      </w:r>
      <w:r w:rsidR="00A66099" w:rsidRPr="003E3AB2">
        <w:rPr>
          <w:rFonts w:ascii="Arial" w:hAnsi="Arial" w:cs="Arial"/>
          <w:sz w:val="28"/>
          <w:szCs w:val="28"/>
        </w:rPr>
        <w:t xml:space="preserve">данных Выберите </w:t>
      </w:r>
      <w:r w:rsidR="00A66099" w:rsidRPr="003E3AB2">
        <w:rPr>
          <w:rFonts w:ascii="Arial" w:hAnsi="Arial" w:cs="Arial"/>
          <w:b/>
          <w:sz w:val="28"/>
          <w:szCs w:val="28"/>
        </w:rPr>
        <w:t xml:space="preserve">пункт меню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A66099" w:rsidRPr="003E3AB2">
        <w:rPr>
          <w:rFonts w:ascii="Arial" w:hAnsi="Arial" w:cs="Arial"/>
          <w:b/>
          <w:sz w:val="28"/>
          <w:szCs w:val="28"/>
        </w:rPr>
        <w:t>Запись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A66099" w:rsidRPr="003E3AB2">
        <w:rPr>
          <w:rFonts w:ascii="Arial" w:hAnsi="Arial" w:cs="Arial"/>
          <w:b/>
          <w:sz w:val="28"/>
          <w:szCs w:val="28"/>
        </w:rPr>
        <w:t>.</w:t>
      </w:r>
      <w:r w:rsidR="00A66099" w:rsidRPr="003E3AB2">
        <w:rPr>
          <w:rFonts w:ascii="Arial" w:hAnsi="Arial" w:cs="Arial"/>
          <w:sz w:val="28"/>
          <w:szCs w:val="28"/>
        </w:rPr>
        <w:t xml:space="preserve"> </w:t>
      </w:r>
    </w:p>
    <w:p w:rsidR="00A66099" w:rsidRPr="00EE1BC2" w:rsidRDefault="00A66099" w:rsidP="00EE1BC2">
      <w:pPr>
        <w:pStyle w:val="aa"/>
        <w:spacing w:line="276" w:lineRule="auto"/>
        <w:ind w:left="142"/>
        <w:rPr>
          <w:rFonts w:ascii="Arial" w:hAnsi="Arial" w:cs="Arial"/>
          <w:sz w:val="28"/>
          <w:szCs w:val="28"/>
        </w:rPr>
      </w:pPr>
      <w:r w:rsidRPr="00A66099">
        <w:rPr>
          <w:rFonts w:ascii="Arial" w:hAnsi="Arial" w:cs="Arial"/>
          <w:sz w:val="28"/>
          <w:szCs w:val="28"/>
        </w:rPr>
        <w:t xml:space="preserve">Далее - </w:t>
      </w:r>
      <w:r w:rsidR="00DC3773" w:rsidRPr="00092928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Добавить запись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Pr="00A6609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</w:t>
      </w:r>
      <w:r w:rsidR="00435218">
        <w:rPr>
          <w:rFonts w:ascii="Arial" w:hAnsi="Arial" w:cs="Arial"/>
          <w:sz w:val="28"/>
          <w:szCs w:val="28"/>
        </w:rPr>
        <w:t xml:space="preserve">открывшемся </w:t>
      </w:r>
      <w:r w:rsidR="00396F76">
        <w:rPr>
          <w:rFonts w:ascii="Arial" w:hAnsi="Arial" w:cs="Arial"/>
          <w:sz w:val="28"/>
          <w:szCs w:val="28"/>
        </w:rPr>
        <w:t>окне</w:t>
      </w:r>
      <w:r>
        <w:rPr>
          <w:rFonts w:ascii="Arial" w:hAnsi="Arial" w:cs="Arial"/>
          <w:sz w:val="28"/>
          <w:szCs w:val="28"/>
        </w:rPr>
        <w:t xml:space="preserve"> нажмите </w:t>
      </w:r>
      <w:r w:rsidR="00396F76">
        <w:rPr>
          <w:rFonts w:ascii="Arial" w:hAnsi="Arial" w:cs="Arial"/>
          <w:sz w:val="28"/>
          <w:szCs w:val="28"/>
        </w:rPr>
        <w:t xml:space="preserve">на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Pr="00A66099">
        <w:rPr>
          <w:rFonts w:ascii="Arial" w:hAnsi="Arial" w:cs="Arial"/>
          <w:b/>
          <w:sz w:val="28"/>
          <w:szCs w:val="28"/>
        </w:rPr>
        <w:t>Текст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0529FC" w:rsidRDefault="00AB4476" w:rsidP="00EE1BC2">
      <w:pPr>
        <w:spacing w:line="276" w:lineRule="auto"/>
        <w:ind w:right="-284" w:hanging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4" style="position:absolute;margin-left:306.75pt;margin-top:65.15pt;width:159pt;height:88.2pt;z-index:2517084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6" style="position:absolute;margin-left:379.2pt;margin-top:258.35pt;width:80.55pt;height:41.4pt;z-index:2517094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noProof/>
          <w:lang w:eastAsia="ru-RU"/>
        </w:rPr>
        <w:pict>
          <v:oval id="_x0000_s1077" style="position:absolute;margin-left:1.8pt;margin-top:42.3pt;width:43.95pt;height:25.25pt;z-index:2517104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3" style="position:absolute;margin-left:133.35pt;margin-top:78.95pt;width:157.8pt;height:32.45pt;z-index:2517073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1" style="position:absolute;margin-left:-34.65pt;margin-top:67.55pt;width:157.8pt;height:32.45pt;z-index:25170534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AB6E14">
        <w:rPr>
          <w:noProof/>
          <w:lang w:eastAsia="ru-RU"/>
        </w:rPr>
        <w:drawing>
          <wp:inline distT="0" distB="0" distL="0" distR="0">
            <wp:extent cx="2039937" cy="3626387"/>
            <wp:effectExtent l="76200" t="114300" r="55880" b="889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715-0750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06" cy="36590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B6E14">
        <w:rPr>
          <w:noProof/>
          <w:lang w:eastAsia="ru-RU"/>
        </w:rPr>
        <w:drawing>
          <wp:inline distT="0" distB="0" distL="0" distR="0" wp14:anchorId="4C08BE45" wp14:editId="067843B9">
            <wp:extent cx="2039461" cy="3625541"/>
            <wp:effectExtent l="76200" t="114300" r="56515" b="895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715-07530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955" cy="36673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8392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4540" cy="3629628"/>
            <wp:effectExtent l="76200" t="114300" r="60960" b="104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1207-0917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99" cy="36572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1BC2" w:rsidRDefault="001624E4" w:rsidP="00EE1BC2">
      <w:pPr>
        <w:spacing w:line="276" w:lineRule="auto"/>
        <w:ind w:left="5664" w:hanging="63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строку</w:t>
      </w:r>
      <w:r w:rsidRPr="001624E4">
        <w:rPr>
          <w:rFonts w:ascii="Arial" w:hAnsi="Arial" w:cs="Arial"/>
          <w:sz w:val="28"/>
          <w:szCs w:val="28"/>
        </w:rPr>
        <w:t xml:space="preserve"> </w:t>
      </w:r>
      <w:r w:rsidR="00EE1BC2" w:rsidRPr="00092928">
        <w:rPr>
          <w:rFonts w:ascii="Arial" w:hAnsi="Arial" w:cs="Arial"/>
          <w:sz w:val="28"/>
          <w:szCs w:val="28"/>
        </w:rPr>
        <w:t>«</w:t>
      </w:r>
      <w:r w:rsidR="00EE1BC2" w:rsidRPr="000529FC">
        <w:rPr>
          <w:rFonts w:ascii="Arial" w:hAnsi="Arial" w:cs="Arial"/>
          <w:b/>
          <w:sz w:val="28"/>
          <w:szCs w:val="28"/>
        </w:rPr>
        <w:t>Текст</w:t>
      </w:r>
      <w:r w:rsidR="00EE1BC2" w:rsidRPr="006415CD">
        <w:rPr>
          <w:rFonts w:ascii="Arial" w:hAnsi="Arial" w:cs="Arial"/>
          <w:sz w:val="28"/>
          <w:szCs w:val="28"/>
        </w:rPr>
        <w:t>»</w:t>
      </w:r>
      <w:r w:rsidR="00EE1BC2">
        <w:rPr>
          <w:rFonts w:ascii="Arial" w:hAnsi="Arial" w:cs="Arial"/>
          <w:sz w:val="28"/>
          <w:szCs w:val="28"/>
        </w:rPr>
        <w:t xml:space="preserve"> введите</w:t>
      </w:r>
      <w:r w:rsidR="00EE1BC2" w:rsidRPr="001624E4">
        <w:rPr>
          <w:rFonts w:ascii="Arial" w:hAnsi="Arial" w:cs="Arial"/>
          <w:sz w:val="28"/>
          <w:szCs w:val="28"/>
        </w:rPr>
        <w:t>:</w:t>
      </w:r>
      <w:r w:rsidR="00EE1BC2">
        <w:rPr>
          <w:rFonts w:ascii="Arial" w:hAnsi="Arial" w:cs="Arial"/>
          <w:b/>
          <w:sz w:val="28"/>
          <w:szCs w:val="28"/>
        </w:rPr>
        <w:t xml:space="preserve"> </w:t>
      </w:r>
      <w:r w:rsidRPr="00D241C8">
        <w:rPr>
          <w:rFonts w:ascii="Arial" w:hAnsi="Arial" w:cs="Arial"/>
          <w:b/>
          <w:sz w:val="28"/>
          <w:szCs w:val="28"/>
          <w:lang w:val="en-US"/>
        </w:rPr>
        <w:t>Shop</w:t>
      </w:r>
      <w:r w:rsidRPr="00D241C8">
        <w:rPr>
          <w:rFonts w:ascii="Arial" w:hAnsi="Arial" w:cs="Arial"/>
          <w:b/>
          <w:sz w:val="28"/>
          <w:szCs w:val="28"/>
        </w:rPr>
        <w:t>=</w:t>
      </w:r>
      <w:proofErr w:type="gramStart"/>
      <w:r w:rsidRPr="00D241C8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="00F70ED7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</w:rPr>
        <w:t>где</w:t>
      </w:r>
      <w:proofErr w:type="gramEnd"/>
      <w:r w:rsidR="00D241C8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  <w:lang w:val="en-US"/>
        </w:rPr>
        <w:t>Shop</w:t>
      </w:r>
      <w:r w:rsidR="00D241C8" w:rsidRPr="001624E4">
        <w:rPr>
          <w:rFonts w:ascii="Arial" w:hAnsi="Arial" w:cs="Arial"/>
          <w:sz w:val="28"/>
          <w:szCs w:val="28"/>
        </w:rPr>
        <w:t>=1</w:t>
      </w:r>
      <w:r w:rsidR="00D241C8">
        <w:rPr>
          <w:rFonts w:ascii="Arial" w:hAnsi="Arial" w:cs="Arial"/>
          <w:sz w:val="28"/>
          <w:szCs w:val="28"/>
        </w:rPr>
        <w:t xml:space="preserve"> - это номер </w:t>
      </w:r>
      <w:r w:rsidR="00EE1BC2">
        <w:rPr>
          <w:rFonts w:ascii="Arial" w:hAnsi="Arial" w:cs="Arial"/>
          <w:sz w:val="28"/>
          <w:szCs w:val="28"/>
        </w:rPr>
        <w:t>цеха,</w:t>
      </w:r>
    </w:p>
    <w:p w:rsidR="001624E4" w:rsidRPr="000529FC" w:rsidRDefault="00F70ED7" w:rsidP="00EE1BC2">
      <w:pPr>
        <w:spacing w:line="276" w:lineRule="auto"/>
        <w:ind w:left="2830" w:firstLine="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EE1BC2">
        <w:rPr>
          <w:rFonts w:ascii="Arial" w:hAnsi="Arial" w:cs="Arial"/>
          <w:b/>
          <w:sz w:val="28"/>
          <w:szCs w:val="28"/>
          <w:lang w:val="en-US"/>
        </w:rPr>
        <w:t>Field</w:t>
      </w:r>
      <w:r w:rsidR="00EE1BC2" w:rsidRPr="00D241C8">
        <w:rPr>
          <w:rFonts w:ascii="Arial" w:hAnsi="Arial" w:cs="Arial"/>
          <w:b/>
          <w:sz w:val="28"/>
          <w:szCs w:val="28"/>
        </w:rPr>
        <w:t>=</w:t>
      </w:r>
      <w:r w:rsidR="00EE1BC2" w:rsidRPr="00EE1BC2">
        <w:rPr>
          <w:rFonts w:ascii="Arial" w:hAnsi="Arial" w:cs="Arial"/>
          <w:b/>
          <w:sz w:val="28"/>
          <w:szCs w:val="28"/>
        </w:rPr>
        <w:t>2</w:t>
      </w:r>
      <w:r w:rsidR="00EE1BC2"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  </w:t>
      </w:r>
      <w:r w:rsidR="00EE1BC2">
        <w:rPr>
          <w:rFonts w:ascii="Arial" w:hAnsi="Arial" w:cs="Arial"/>
          <w:sz w:val="28"/>
          <w:szCs w:val="28"/>
          <w:lang w:val="en-US"/>
        </w:rPr>
        <w:t>Field</w:t>
      </w:r>
      <w:r w:rsidR="00EE1BC2" w:rsidRPr="001624E4">
        <w:rPr>
          <w:rFonts w:ascii="Arial" w:hAnsi="Arial" w:cs="Arial"/>
          <w:sz w:val="28"/>
          <w:szCs w:val="28"/>
        </w:rPr>
        <w:t>=2</w:t>
      </w:r>
      <w:r w:rsidR="00EE1BC2">
        <w:rPr>
          <w:rFonts w:ascii="Arial" w:hAnsi="Arial" w:cs="Arial"/>
          <w:sz w:val="28"/>
          <w:szCs w:val="28"/>
        </w:rPr>
        <w:t xml:space="preserve"> - это номер месторождения,</w:t>
      </w:r>
    </w:p>
    <w:p w:rsidR="001624E4" w:rsidRPr="00BF0724" w:rsidRDefault="00F70ED7" w:rsidP="00EE1BC2">
      <w:pPr>
        <w:spacing w:line="276" w:lineRule="auto"/>
        <w:ind w:left="1415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</w:t>
      </w:r>
      <w:r w:rsidR="001624E4" w:rsidRPr="00D241C8">
        <w:rPr>
          <w:rFonts w:ascii="Arial" w:hAnsi="Arial" w:cs="Arial"/>
          <w:b/>
          <w:sz w:val="28"/>
          <w:szCs w:val="28"/>
          <w:lang w:val="en-US"/>
        </w:rPr>
        <w:t>Pad</w:t>
      </w:r>
      <w:r w:rsidR="001624E4" w:rsidRPr="00D241C8">
        <w:rPr>
          <w:rFonts w:ascii="Arial" w:hAnsi="Arial" w:cs="Arial"/>
          <w:b/>
          <w:sz w:val="28"/>
          <w:szCs w:val="28"/>
        </w:rPr>
        <w:t>=</w:t>
      </w:r>
      <w:r w:rsidR="00EE1BC2">
        <w:rPr>
          <w:rFonts w:ascii="Arial" w:hAnsi="Arial" w:cs="Arial"/>
          <w:b/>
          <w:sz w:val="28"/>
          <w:szCs w:val="28"/>
        </w:rPr>
        <w:t>3</w:t>
      </w:r>
      <w:r w:rsidR="00D241C8">
        <w:rPr>
          <w:rFonts w:ascii="Arial" w:hAnsi="Arial" w:cs="Arial"/>
          <w:sz w:val="28"/>
          <w:szCs w:val="28"/>
        </w:rPr>
        <w:tab/>
      </w:r>
      <w:r w:rsidR="00D241C8">
        <w:rPr>
          <w:rFonts w:ascii="Arial" w:hAnsi="Arial" w:cs="Arial"/>
          <w:sz w:val="28"/>
          <w:szCs w:val="28"/>
        </w:rPr>
        <w:tab/>
      </w:r>
      <w:r w:rsidR="00D241C8" w:rsidRPr="00D241C8">
        <w:rPr>
          <w:rFonts w:ascii="Arial" w:hAnsi="Arial" w:cs="Arial"/>
          <w:sz w:val="28"/>
          <w:szCs w:val="28"/>
        </w:rPr>
        <w:t xml:space="preserve">   </w:t>
      </w:r>
      <w:r w:rsidR="000529FC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  <w:lang w:val="en-US"/>
        </w:rPr>
        <w:t>Pad</w:t>
      </w:r>
      <w:r w:rsidR="00D241C8" w:rsidRPr="001624E4">
        <w:rPr>
          <w:rFonts w:ascii="Arial" w:hAnsi="Arial" w:cs="Arial"/>
          <w:sz w:val="28"/>
          <w:szCs w:val="28"/>
        </w:rPr>
        <w:t>=2</w:t>
      </w:r>
      <w:r w:rsidR="00D241C8">
        <w:rPr>
          <w:rFonts w:ascii="Arial" w:hAnsi="Arial" w:cs="Arial"/>
          <w:sz w:val="28"/>
          <w:szCs w:val="28"/>
        </w:rPr>
        <w:t xml:space="preserve"> - это номер куста,</w:t>
      </w:r>
    </w:p>
    <w:p w:rsidR="00D241C8" w:rsidRPr="000529FC" w:rsidRDefault="001624E4" w:rsidP="000529FC">
      <w:pPr>
        <w:spacing w:line="276" w:lineRule="auto"/>
        <w:ind w:left="2832" w:hanging="2832"/>
        <w:rPr>
          <w:rFonts w:ascii="Arial" w:hAnsi="Arial" w:cs="Arial"/>
          <w:b/>
          <w:sz w:val="28"/>
          <w:szCs w:val="28"/>
        </w:rPr>
      </w:pPr>
      <w:r w:rsidRPr="00BF0724">
        <w:rPr>
          <w:rFonts w:ascii="Arial" w:hAnsi="Arial" w:cs="Arial"/>
          <w:sz w:val="28"/>
          <w:szCs w:val="28"/>
        </w:rPr>
        <w:t xml:space="preserve">     </w:t>
      </w:r>
      <w:r w:rsidR="000529FC">
        <w:rPr>
          <w:rFonts w:ascii="Arial" w:hAnsi="Arial" w:cs="Arial"/>
          <w:sz w:val="28"/>
          <w:szCs w:val="28"/>
        </w:rPr>
        <w:t xml:space="preserve">               </w:t>
      </w:r>
      <w:r w:rsidR="00803735">
        <w:rPr>
          <w:rFonts w:ascii="Arial" w:hAnsi="Arial" w:cs="Arial"/>
          <w:sz w:val="28"/>
          <w:szCs w:val="28"/>
        </w:rPr>
        <w:t xml:space="preserve">    </w:t>
      </w:r>
      <w:r w:rsidR="000529FC">
        <w:rPr>
          <w:rFonts w:ascii="Arial" w:hAnsi="Arial" w:cs="Arial"/>
          <w:sz w:val="28"/>
          <w:szCs w:val="28"/>
        </w:rPr>
        <w:t xml:space="preserve">   </w:t>
      </w:r>
      <w:r w:rsidR="00DC3773">
        <w:rPr>
          <w:rFonts w:ascii="Arial" w:hAnsi="Arial" w:cs="Arial"/>
          <w:sz w:val="28"/>
          <w:szCs w:val="28"/>
        </w:rPr>
        <w:t xml:space="preserve">    </w:t>
      </w:r>
      <w:r w:rsidR="00EE1BC2">
        <w:rPr>
          <w:rFonts w:ascii="Arial" w:hAnsi="Arial" w:cs="Arial"/>
          <w:sz w:val="28"/>
          <w:szCs w:val="28"/>
        </w:rPr>
        <w:t xml:space="preserve"> </w:t>
      </w:r>
      <w:r w:rsidR="000529FC">
        <w:rPr>
          <w:rFonts w:ascii="Arial" w:hAnsi="Arial" w:cs="Arial"/>
          <w:sz w:val="28"/>
          <w:szCs w:val="28"/>
        </w:rPr>
        <w:t xml:space="preserve"> </w:t>
      </w:r>
      <w:r w:rsidRPr="00D241C8">
        <w:rPr>
          <w:rFonts w:ascii="Arial" w:hAnsi="Arial" w:cs="Arial"/>
          <w:b/>
          <w:sz w:val="28"/>
          <w:szCs w:val="28"/>
          <w:lang w:val="en-US"/>
        </w:rPr>
        <w:t>Well</w:t>
      </w:r>
      <w:r w:rsidRPr="00D241C8">
        <w:rPr>
          <w:rFonts w:ascii="Arial" w:hAnsi="Arial" w:cs="Arial"/>
          <w:b/>
          <w:sz w:val="28"/>
          <w:szCs w:val="28"/>
        </w:rPr>
        <w:t>=</w:t>
      </w:r>
      <w:r w:rsidR="00EE1BC2">
        <w:rPr>
          <w:rFonts w:ascii="Arial" w:hAnsi="Arial" w:cs="Arial"/>
          <w:b/>
          <w:sz w:val="28"/>
          <w:szCs w:val="28"/>
        </w:rPr>
        <w:t>4</w:t>
      </w:r>
      <w:r w:rsidR="00BF072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      </w:t>
      </w:r>
      <w:r w:rsidR="000529FC">
        <w:rPr>
          <w:rFonts w:ascii="Arial" w:hAnsi="Arial" w:cs="Arial"/>
          <w:sz w:val="28"/>
          <w:szCs w:val="28"/>
        </w:rPr>
        <w:tab/>
        <w:t xml:space="preserve">           </w:t>
      </w:r>
      <w:r w:rsidR="00F70ED7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  <w:lang w:val="en-US"/>
        </w:rPr>
        <w:t>Well</w:t>
      </w:r>
      <w:r w:rsidR="00D241C8" w:rsidRPr="00BF0724">
        <w:rPr>
          <w:rFonts w:ascii="Arial" w:hAnsi="Arial" w:cs="Arial"/>
          <w:sz w:val="28"/>
          <w:szCs w:val="28"/>
        </w:rPr>
        <w:t>=3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  <w:r w:rsidR="000529FC">
        <w:rPr>
          <w:rFonts w:ascii="Arial" w:hAnsi="Arial" w:cs="Arial"/>
          <w:sz w:val="28"/>
          <w:szCs w:val="28"/>
        </w:rPr>
        <w:t>-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  <w:r w:rsidR="00D241C8">
        <w:rPr>
          <w:rFonts w:ascii="Arial" w:hAnsi="Arial" w:cs="Arial"/>
          <w:sz w:val="28"/>
          <w:szCs w:val="28"/>
        </w:rPr>
        <w:t>это номер скважины</w:t>
      </w:r>
      <w:r w:rsidR="000529FC">
        <w:rPr>
          <w:rFonts w:ascii="Arial" w:hAnsi="Arial" w:cs="Arial"/>
          <w:sz w:val="28"/>
          <w:szCs w:val="28"/>
        </w:rPr>
        <w:t>,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</w:p>
    <w:p w:rsidR="000529FC" w:rsidRDefault="00F70ED7" w:rsidP="00DC3773">
      <w:pPr>
        <w:spacing w:line="276" w:lineRule="auto"/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proofErr w:type="spellStart"/>
      <w:r w:rsidR="000529FC" w:rsidRPr="000529FC">
        <w:rPr>
          <w:rFonts w:ascii="Arial" w:hAnsi="Arial" w:cs="Arial"/>
          <w:b/>
          <w:sz w:val="28"/>
          <w:szCs w:val="28"/>
          <w:lang w:val="en-US"/>
        </w:rPr>
        <w:t>PumpDepth</w:t>
      </w:r>
      <w:proofErr w:type="spellEnd"/>
      <w:r w:rsidR="000529FC" w:rsidRPr="000529FC">
        <w:rPr>
          <w:rFonts w:ascii="Arial" w:hAnsi="Arial" w:cs="Arial"/>
          <w:b/>
          <w:sz w:val="28"/>
          <w:szCs w:val="28"/>
        </w:rPr>
        <w:t>=1250</w:t>
      </w:r>
      <w:r w:rsidR="000529FC">
        <w:rPr>
          <w:rFonts w:ascii="Arial" w:hAnsi="Arial" w:cs="Arial"/>
          <w:b/>
          <w:sz w:val="28"/>
          <w:szCs w:val="28"/>
        </w:rPr>
        <w:t xml:space="preserve">  </w:t>
      </w:r>
      <w:r w:rsidR="000529FC" w:rsidRPr="000529F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</w:t>
      </w:r>
      <w:proofErr w:type="spellStart"/>
      <w:r w:rsidR="000529FC" w:rsidRPr="000529FC">
        <w:rPr>
          <w:rFonts w:ascii="Arial" w:hAnsi="Arial" w:cs="Arial"/>
          <w:sz w:val="28"/>
          <w:szCs w:val="28"/>
          <w:lang w:val="en-US"/>
        </w:rPr>
        <w:t>PumpDepth</w:t>
      </w:r>
      <w:proofErr w:type="spellEnd"/>
      <w:r w:rsidR="000529FC" w:rsidRPr="000529FC">
        <w:rPr>
          <w:rFonts w:ascii="Arial" w:hAnsi="Arial" w:cs="Arial"/>
          <w:sz w:val="28"/>
          <w:szCs w:val="28"/>
        </w:rPr>
        <w:t xml:space="preserve">=1250 </w:t>
      </w:r>
      <w:r w:rsidR="000529FC">
        <w:rPr>
          <w:rFonts w:ascii="Arial" w:hAnsi="Arial" w:cs="Arial"/>
          <w:sz w:val="28"/>
          <w:szCs w:val="28"/>
        </w:rPr>
        <w:t>–</w:t>
      </w:r>
      <w:r w:rsidR="000529FC" w:rsidRPr="000529FC">
        <w:rPr>
          <w:rFonts w:ascii="Arial" w:hAnsi="Arial" w:cs="Arial"/>
          <w:sz w:val="28"/>
          <w:szCs w:val="28"/>
        </w:rPr>
        <w:t xml:space="preserve"> </w:t>
      </w:r>
      <w:r w:rsidR="000529FC">
        <w:rPr>
          <w:rFonts w:ascii="Arial" w:hAnsi="Arial" w:cs="Arial"/>
          <w:sz w:val="28"/>
          <w:szCs w:val="28"/>
        </w:rPr>
        <w:t xml:space="preserve">это глубина </w:t>
      </w:r>
    </w:p>
    <w:p w:rsidR="000529FC" w:rsidRPr="00BF0724" w:rsidRDefault="000529FC" w:rsidP="00F70ED7">
      <w:pPr>
        <w:spacing w:line="276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</w:t>
      </w:r>
      <w:r w:rsidR="00F70ED7">
        <w:rPr>
          <w:rFonts w:ascii="Arial" w:hAnsi="Arial" w:cs="Arial"/>
          <w:sz w:val="28"/>
          <w:szCs w:val="28"/>
        </w:rPr>
        <w:t xml:space="preserve">                           </w:t>
      </w:r>
      <w:r>
        <w:rPr>
          <w:rFonts w:ascii="Arial" w:hAnsi="Arial" w:cs="Arial"/>
          <w:sz w:val="28"/>
          <w:szCs w:val="28"/>
        </w:rPr>
        <w:t>подвески насоса</w:t>
      </w:r>
      <w:r w:rsidR="00972B5A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    </w:t>
      </w:r>
    </w:p>
    <w:p w:rsidR="00BF0724" w:rsidRDefault="00BF0724" w:rsidP="000529FC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70ED7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Нажмите </w:t>
      </w:r>
      <w:r w:rsidRPr="00BF0724">
        <w:rPr>
          <w:rFonts w:ascii="Arial" w:hAnsi="Arial" w:cs="Arial"/>
          <w:b/>
          <w:sz w:val="28"/>
          <w:szCs w:val="28"/>
        </w:rPr>
        <w:t>ОК</w:t>
      </w:r>
      <w:r>
        <w:rPr>
          <w:rFonts w:ascii="Arial" w:hAnsi="Arial" w:cs="Arial"/>
          <w:b/>
          <w:sz w:val="28"/>
          <w:szCs w:val="28"/>
        </w:rPr>
        <w:t>.</w:t>
      </w:r>
    </w:p>
    <w:p w:rsidR="00435218" w:rsidRDefault="00435218" w:rsidP="00F852C9">
      <w:pPr>
        <w:pStyle w:val="aa"/>
        <w:spacing w:line="276" w:lineRule="auto"/>
        <w:ind w:left="0" w:firstLine="567"/>
        <w:jc w:val="center"/>
        <w:rPr>
          <w:rFonts w:ascii="Arial" w:hAnsi="Arial" w:cs="Arial"/>
          <w:b/>
          <w:sz w:val="28"/>
          <w:szCs w:val="28"/>
        </w:rPr>
      </w:pPr>
      <w:r w:rsidRPr="00435218">
        <w:rPr>
          <w:rFonts w:ascii="Arial" w:hAnsi="Arial" w:cs="Arial"/>
          <w:sz w:val="28"/>
          <w:szCs w:val="28"/>
        </w:rPr>
        <w:t xml:space="preserve">2. </w:t>
      </w:r>
      <w:r w:rsidR="00BF0724">
        <w:rPr>
          <w:rFonts w:ascii="Arial" w:hAnsi="Arial" w:cs="Arial"/>
          <w:sz w:val="28"/>
          <w:szCs w:val="28"/>
        </w:rPr>
        <w:t xml:space="preserve">Нажмите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BF0724">
        <w:rPr>
          <w:rFonts w:ascii="Arial" w:hAnsi="Arial" w:cs="Arial"/>
          <w:b/>
          <w:sz w:val="28"/>
          <w:szCs w:val="28"/>
        </w:rPr>
        <w:t>Добавить запись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="00BF0724">
        <w:rPr>
          <w:rFonts w:ascii="Arial" w:hAnsi="Arial" w:cs="Arial"/>
          <w:b/>
          <w:sz w:val="28"/>
          <w:szCs w:val="28"/>
        </w:rPr>
        <w:t xml:space="preserve"> </w:t>
      </w:r>
      <w:r w:rsidR="00BF0724" w:rsidRPr="00BF0724">
        <w:rPr>
          <w:rFonts w:ascii="Arial" w:hAnsi="Arial" w:cs="Arial"/>
          <w:sz w:val="28"/>
          <w:szCs w:val="28"/>
        </w:rPr>
        <w:t>ещё раз</w:t>
      </w:r>
      <w:r w:rsidRPr="00A66099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 открывшемся окне нажмите на </w:t>
      </w:r>
      <w:r w:rsidR="00DC3773" w:rsidRPr="00092928">
        <w:rPr>
          <w:rFonts w:ascii="Arial" w:hAnsi="Arial" w:cs="Arial"/>
          <w:sz w:val="28"/>
          <w:szCs w:val="28"/>
        </w:rPr>
        <w:t>«</w:t>
      </w:r>
      <w:r>
        <w:rPr>
          <w:rFonts w:ascii="Arial" w:hAnsi="Arial" w:cs="Arial"/>
          <w:b/>
          <w:sz w:val="28"/>
          <w:szCs w:val="28"/>
        </w:rPr>
        <w:t>Приложение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Нажмите значок </w:t>
      </w:r>
      <w:r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  <w:lang w:val="en-US"/>
        </w:rPr>
        <w:t>android</w:t>
      </w:r>
      <w:r w:rsidRPr="00092928">
        <w:rPr>
          <w:rFonts w:ascii="Arial" w:hAnsi="Arial" w:cs="Arial"/>
          <w:sz w:val="28"/>
          <w:szCs w:val="28"/>
        </w:rPr>
        <w:t>»</w:t>
      </w:r>
      <w:r w:rsidRPr="003E3AB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Выберите приложение </w:t>
      </w:r>
      <w:r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  <w:lang w:val="en-US"/>
        </w:rPr>
        <w:t>MGT</w:t>
      </w:r>
      <w:r w:rsidRPr="00092928">
        <w:rPr>
          <w:rFonts w:ascii="Arial" w:hAnsi="Arial" w:cs="Arial"/>
          <w:sz w:val="28"/>
          <w:szCs w:val="28"/>
        </w:rPr>
        <w:t>»</w:t>
      </w:r>
      <w:r w:rsidRPr="003E3AB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Нажмите </w:t>
      </w:r>
      <w:r w:rsidRPr="00BF0724">
        <w:rPr>
          <w:rFonts w:ascii="Arial" w:hAnsi="Arial" w:cs="Arial"/>
          <w:b/>
          <w:sz w:val="28"/>
          <w:szCs w:val="28"/>
        </w:rPr>
        <w:t>ОК</w:t>
      </w:r>
      <w:r>
        <w:rPr>
          <w:rFonts w:ascii="Arial" w:hAnsi="Arial" w:cs="Arial"/>
          <w:b/>
          <w:sz w:val="28"/>
          <w:szCs w:val="28"/>
        </w:rPr>
        <w:t>.</w:t>
      </w:r>
    </w:p>
    <w:p w:rsidR="00D241C8" w:rsidRDefault="00AB4476" w:rsidP="00D241C8">
      <w:pPr>
        <w:spacing w:line="276" w:lineRule="auto"/>
        <w:ind w:firstLine="708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79" style="position:absolute;left:0;text-align:left;margin-left:33.15pt;margin-top:56.25pt;width:164.4pt;height:32.45pt;z-index:2517114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0" style="position:absolute;left:0;text-align:left;margin-left:222.15pt;margin-top:228.5pt;width:157.8pt;height:32.45pt;z-index:2517125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8392B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882775" cy="3326983"/>
            <wp:effectExtent l="76200" t="114300" r="60325" b="1022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1207-09254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56" cy="3364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1C8" w:rsidRPr="00D241C8">
        <w:rPr>
          <w:rFonts w:ascii="Arial" w:hAnsi="Arial" w:cs="Arial"/>
          <w:b/>
          <w:sz w:val="28"/>
          <w:szCs w:val="28"/>
        </w:rPr>
        <w:t xml:space="preserve"> </w:t>
      </w:r>
      <w:r w:rsidR="00D241C8" w:rsidRPr="003E3AB2">
        <w:rPr>
          <w:rFonts w:ascii="Arial" w:hAnsi="Arial" w:cs="Arial"/>
          <w:b/>
          <w:sz w:val="28"/>
          <w:szCs w:val="28"/>
        </w:rPr>
        <w:t xml:space="preserve"> </w:t>
      </w:r>
      <w:r w:rsidR="00D241C8" w:rsidRPr="00D241C8">
        <w:rPr>
          <w:rFonts w:ascii="Arial" w:hAnsi="Arial" w:cs="Arial"/>
          <w:b/>
          <w:sz w:val="28"/>
          <w:szCs w:val="28"/>
        </w:rPr>
        <w:t xml:space="preserve">     </w:t>
      </w:r>
      <w:r w:rsidR="00D80ABD">
        <w:rPr>
          <w:noProof/>
          <w:lang w:eastAsia="ru-RU"/>
        </w:rPr>
        <w:drawing>
          <wp:inline distT="0" distB="0" distL="0" distR="0">
            <wp:extent cx="1877463" cy="3337560"/>
            <wp:effectExtent l="76200" t="114300" r="66040" b="914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0715-08183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80" cy="3345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1C8" w:rsidRPr="00D241C8" w:rsidRDefault="00AB4476" w:rsidP="00DC3773">
      <w:pPr>
        <w:spacing w:line="276" w:lineRule="auto"/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2" style="position:absolute;left:0;text-align:left;margin-left:220.95pt;margin-top:92.85pt;width:157.8pt;height:32.45pt;z-index:25171456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1" style="position:absolute;left:0;text-align:left;margin-left:139.95pt;margin-top:73.05pt;width:51pt;height:32.45pt;z-index:25171353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D241C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859915" cy="3306364"/>
            <wp:effectExtent l="95250" t="114300" r="64135" b="1041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shot_20200715-08184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96" cy="333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1C8" w:rsidRPr="003E3AB2">
        <w:rPr>
          <w:rFonts w:ascii="Arial" w:hAnsi="Arial" w:cs="Arial"/>
          <w:b/>
          <w:sz w:val="28"/>
          <w:szCs w:val="28"/>
        </w:rPr>
        <w:t xml:space="preserve">       </w:t>
      </w:r>
      <w:r w:rsidR="00D241C8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7269F53E" wp14:editId="65F22ECD">
            <wp:extent cx="1877060" cy="3336843"/>
            <wp:effectExtent l="76200" t="114300" r="66040" b="927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0715-08185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098" cy="3363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241C8" w:rsidRPr="003E3AB2">
        <w:rPr>
          <w:rFonts w:ascii="Arial" w:hAnsi="Arial" w:cs="Arial"/>
          <w:b/>
          <w:sz w:val="28"/>
          <w:szCs w:val="28"/>
        </w:rPr>
        <w:t xml:space="preserve">   </w:t>
      </w:r>
      <w:r w:rsidR="00D241C8">
        <w:rPr>
          <w:rFonts w:ascii="Arial" w:hAnsi="Arial" w:cs="Arial"/>
          <w:b/>
          <w:sz w:val="28"/>
          <w:szCs w:val="28"/>
        </w:rPr>
        <w:t xml:space="preserve">    </w:t>
      </w:r>
    </w:p>
    <w:p w:rsidR="00435218" w:rsidRDefault="00435218" w:rsidP="00F852C9">
      <w:pPr>
        <w:pStyle w:val="aa"/>
        <w:spacing w:line="276" w:lineRule="auto"/>
        <w:ind w:left="142"/>
        <w:jc w:val="center"/>
        <w:rPr>
          <w:rFonts w:ascii="Arial" w:hAnsi="Arial" w:cs="Arial"/>
          <w:sz w:val="28"/>
          <w:szCs w:val="28"/>
        </w:rPr>
      </w:pPr>
      <w:r w:rsidRPr="00435218">
        <w:rPr>
          <w:rFonts w:ascii="Arial" w:hAnsi="Arial" w:cs="Arial"/>
          <w:sz w:val="28"/>
          <w:szCs w:val="28"/>
        </w:rPr>
        <w:lastRenderedPageBreak/>
        <w:t xml:space="preserve">3. </w:t>
      </w:r>
      <w:r>
        <w:rPr>
          <w:rFonts w:ascii="Arial" w:hAnsi="Arial" w:cs="Arial"/>
          <w:sz w:val="28"/>
          <w:szCs w:val="28"/>
        </w:rPr>
        <w:t xml:space="preserve">Нажмите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</w:rPr>
        <w:t>Писать</w:t>
      </w:r>
      <w:r w:rsidR="00F852C9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и п</w:t>
      </w:r>
      <w:r w:rsidRPr="00A66099">
        <w:rPr>
          <w:rFonts w:ascii="Arial" w:hAnsi="Arial" w:cs="Arial"/>
          <w:sz w:val="28"/>
          <w:szCs w:val="28"/>
        </w:rPr>
        <w:t>однесите смартфон задней частью к NFC-метке</w:t>
      </w:r>
      <w:r w:rsidRPr="00092928">
        <w:rPr>
          <w:rFonts w:ascii="Arial" w:hAnsi="Arial" w:cs="Arial"/>
          <w:sz w:val="28"/>
          <w:szCs w:val="28"/>
        </w:rPr>
        <w:t xml:space="preserve">. Дождитесь звукового сигнала, подтверждающего </w:t>
      </w:r>
      <w:r>
        <w:rPr>
          <w:rFonts w:ascii="Arial" w:hAnsi="Arial" w:cs="Arial"/>
          <w:sz w:val="28"/>
          <w:szCs w:val="28"/>
        </w:rPr>
        <w:t>запись NFC</w:t>
      </w:r>
      <w:r w:rsidRPr="00F375F0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метки.</w:t>
      </w:r>
    </w:p>
    <w:p w:rsidR="00D31FCB" w:rsidRPr="003E3AB2" w:rsidRDefault="00AB4476" w:rsidP="00DA192E">
      <w:pPr>
        <w:pStyle w:val="aa"/>
        <w:spacing w:line="276" w:lineRule="auto"/>
        <w:ind w:left="142" w:hanging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4" style="position:absolute;left:0;text-align:left;margin-left:150.15pt;margin-top:82.8pt;width:141pt;height:132.05pt;z-index:2517166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3" style="position:absolute;left:0;text-align:left;margin-left:-26.25pt;margin-top:107.45pt;width:157.8pt;height:32.45pt;z-index:2517155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5" style="position:absolute;left:0;text-align:left;margin-left:312.15pt;margin-top:83.4pt;width:141pt;height:132.05pt;z-index:2517176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8392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97380" cy="3376295"/>
            <wp:effectExtent l="76200" t="114300" r="64770" b="908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1207-09261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02" cy="3399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53F6D" w:rsidRPr="003E3AB2">
        <w:rPr>
          <w:rFonts w:ascii="Arial" w:hAnsi="Arial" w:cs="Arial"/>
          <w:sz w:val="28"/>
          <w:szCs w:val="28"/>
        </w:rPr>
        <w:t xml:space="preserve">  </w:t>
      </w:r>
      <w:r w:rsidR="00753F6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85948" cy="3352643"/>
            <wp:effectExtent l="76200" t="114300" r="57785" b="958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shot_20200715-0822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904" cy="33934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53F6D" w:rsidRPr="003E3AB2">
        <w:rPr>
          <w:rFonts w:ascii="Arial" w:hAnsi="Arial" w:cs="Arial"/>
          <w:sz w:val="28"/>
          <w:szCs w:val="28"/>
        </w:rPr>
        <w:t xml:space="preserve">  </w:t>
      </w:r>
      <w:r w:rsidR="00753F6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99285" cy="3376351"/>
            <wp:effectExtent l="76200" t="114300" r="62865" b="908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shot_20200715-08223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351" cy="3401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5218" w:rsidRDefault="00435218" w:rsidP="00435218">
      <w:pPr>
        <w:pStyle w:val="aa"/>
        <w:spacing w:line="276" w:lineRule="auto"/>
        <w:ind w:left="142"/>
        <w:rPr>
          <w:rFonts w:ascii="Arial" w:hAnsi="Arial" w:cs="Arial"/>
          <w:sz w:val="28"/>
          <w:szCs w:val="28"/>
        </w:rPr>
      </w:pPr>
    </w:p>
    <w:p w:rsidR="00435218" w:rsidRDefault="00435218" w:rsidP="00435218">
      <w:pPr>
        <w:pStyle w:val="aa"/>
        <w:spacing w:line="276" w:lineRule="auto"/>
        <w:ind w:left="1558" w:firstLine="566"/>
        <w:rPr>
          <w:rFonts w:ascii="Arial" w:hAnsi="Arial" w:cs="Arial"/>
          <w:sz w:val="28"/>
          <w:szCs w:val="28"/>
        </w:rPr>
      </w:pPr>
      <w:r w:rsidRPr="00753F6D">
        <w:rPr>
          <w:rFonts w:ascii="Arial" w:hAnsi="Arial" w:cs="Arial"/>
          <w:b/>
          <w:sz w:val="28"/>
          <w:szCs w:val="28"/>
        </w:rPr>
        <w:t>NFC-метка готова к использованию</w:t>
      </w:r>
      <w:r>
        <w:rPr>
          <w:rFonts w:ascii="Arial" w:hAnsi="Arial" w:cs="Arial"/>
          <w:sz w:val="28"/>
          <w:szCs w:val="28"/>
        </w:rPr>
        <w:t>.</w:t>
      </w:r>
    </w:p>
    <w:p w:rsidR="00435218" w:rsidRDefault="00435218" w:rsidP="00435218">
      <w:pPr>
        <w:pStyle w:val="aa"/>
        <w:spacing w:line="276" w:lineRule="auto"/>
        <w:ind w:left="142"/>
        <w:rPr>
          <w:rFonts w:ascii="Arial" w:hAnsi="Arial" w:cs="Arial"/>
          <w:sz w:val="28"/>
          <w:szCs w:val="28"/>
        </w:rPr>
      </w:pPr>
    </w:p>
    <w:p w:rsidR="00DA192E" w:rsidRPr="00DA192E" w:rsidRDefault="00DA192E" w:rsidP="00DA192E">
      <w:pPr>
        <w:spacing w:line="276" w:lineRule="auto"/>
        <w:rPr>
          <w:rFonts w:ascii="Arial" w:hAnsi="Arial" w:cs="Arial"/>
          <w:sz w:val="28"/>
          <w:szCs w:val="28"/>
        </w:rPr>
      </w:pPr>
    </w:p>
    <w:p w:rsidR="00435218" w:rsidRPr="00DA192E" w:rsidRDefault="00DA192E" w:rsidP="00DA192E">
      <w:pPr>
        <w:adjustRightInd w:val="0"/>
        <w:snapToGrid w:val="0"/>
        <w:spacing w:line="276" w:lineRule="auto"/>
        <w:ind w:left="1416"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Использование NFC-метки</w:t>
      </w:r>
    </w:p>
    <w:p w:rsidR="00BF0724" w:rsidRPr="00BF0724" w:rsidRDefault="00BF0724" w:rsidP="00BF0724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D62149" w:rsidRDefault="00D62149" w:rsidP="00DA192E">
      <w:pPr>
        <w:pStyle w:val="aa"/>
        <w:numPr>
          <w:ilvl w:val="0"/>
          <w:numId w:val="19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 w:rsidRPr="00DA192E">
        <w:rPr>
          <w:rFonts w:ascii="Arial" w:hAnsi="Arial" w:cs="Arial"/>
          <w:sz w:val="28"/>
          <w:szCs w:val="28"/>
        </w:rPr>
        <w:t xml:space="preserve">Поднесите смартфон задней частью к NFC-метке. Дождитесь звукового сигнала, подтверждающего считывание NFC-метки. Используемая в смартфоне NFC технология позволит «разбудить» NFC-метку, после чего данные с </w:t>
      </w:r>
      <w:proofErr w:type="spellStart"/>
      <w:r w:rsidRPr="00DA192E">
        <w:rPr>
          <w:rFonts w:ascii="Arial" w:hAnsi="Arial" w:cs="Arial"/>
          <w:sz w:val="28"/>
          <w:szCs w:val="28"/>
        </w:rPr>
        <w:t>нёё</w:t>
      </w:r>
      <w:proofErr w:type="spellEnd"/>
      <w:r w:rsidRPr="00DA192E">
        <w:rPr>
          <w:rFonts w:ascii="Arial" w:hAnsi="Arial" w:cs="Arial"/>
          <w:sz w:val="28"/>
          <w:szCs w:val="28"/>
        </w:rPr>
        <w:t xml:space="preserve"> автоматически считаются.</w:t>
      </w:r>
    </w:p>
    <w:p w:rsidR="00DA192E" w:rsidRDefault="00DA192E" w:rsidP="00DA192E">
      <w:p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DA192E" w:rsidRDefault="00DA192E" w:rsidP="00DA192E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</w:p>
    <w:p w:rsidR="00DA192E" w:rsidRDefault="00DA192E" w:rsidP="00DA192E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 w:rsidRPr="00D6214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79A1F5C0" wp14:editId="555DBFFC">
            <wp:simplePos x="0" y="0"/>
            <wp:positionH relativeFrom="column">
              <wp:posOffset>1127125</wp:posOffset>
            </wp:positionH>
            <wp:positionV relativeFrom="paragraph">
              <wp:posOffset>-204470</wp:posOffset>
            </wp:positionV>
            <wp:extent cx="942340" cy="2112010"/>
            <wp:effectExtent l="0" t="0" r="0" b="254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089AFC7E" wp14:editId="3CD52E5D">
            <wp:simplePos x="0" y="0"/>
            <wp:positionH relativeFrom="column">
              <wp:posOffset>0</wp:posOffset>
            </wp:positionH>
            <wp:positionV relativeFrom="paragraph">
              <wp:posOffset>-489585</wp:posOffset>
            </wp:positionV>
            <wp:extent cx="898525" cy="2393950"/>
            <wp:effectExtent l="0" t="0" r="0" b="635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192E" w:rsidRPr="00EE4887" w:rsidRDefault="00AB4476" w:rsidP="00DA192E">
      <w:pPr>
        <w:adjustRightInd w:val="0"/>
        <w:snapToGrid w:val="0"/>
        <w:spacing w:line="276" w:lineRule="auto"/>
        <w:ind w:left="637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86" type="#_x0000_t32" style="position:absolute;left:0;text-align:left;margin-left:136.9pt;margin-top:25.6pt;width:222.65pt;height:12pt;z-index:251721728;visibility:visible;mso-wrap-style:square;mso-wrap-distance-left:9pt;mso-wrap-distance-top:0;mso-wrap-distance-right:9pt;mso-wrap-distance-bottom:0;mso-position-horizontal-relative:text;mso-position-vertical-relative:text;mso-width-relative:margin;mso-height-relative:margin" o:connectortype="straight" adj="10800,-864738,-21782" strokecolor="#5b9bd5" strokeweight="3pt">
            <v:stroke endarrow="open" joinstyle="miter"/>
            <o:lock v:ext="edit" shapetype="f"/>
          </v:shape>
        </w:pict>
      </w:r>
      <w:r w:rsidR="00DA192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9606F4A" wp14:editId="639A4AFD">
            <wp:extent cx="1562100" cy="971772"/>
            <wp:effectExtent l="0" t="0" r="0" b="0"/>
            <wp:docPr id="74" name="Рисунок 74" descr="C:\Users\User\AppData\Local\Microsoft\Windows\INetCache\Content.Word\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6" cy="9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2E" w:rsidRPr="00DA192E" w:rsidRDefault="00DA192E" w:rsidP="00DA192E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DA192E" w:rsidRDefault="00DA192E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Приложение </w:t>
      </w:r>
      <w:r w:rsidRPr="00092928">
        <w:rPr>
          <w:rFonts w:ascii="Arial" w:hAnsi="Arial" w:cs="Arial"/>
          <w:sz w:val="28"/>
          <w:szCs w:val="28"/>
        </w:rPr>
        <w:t>«</w:t>
      </w:r>
      <w:r w:rsidRPr="00435218">
        <w:rPr>
          <w:rFonts w:ascii="Arial" w:hAnsi="Arial" w:cs="Arial"/>
          <w:b/>
          <w:sz w:val="28"/>
          <w:szCs w:val="28"/>
          <w:lang w:val="en-US"/>
        </w:rPr>
        <w:t>MGT</w:t>
      </w:r>
      <w:r w:rsidRPr="00092928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автомати</w:t>
      </w:r>
      <w:r w:rsidR="0064001C">
        <w:rPr>
          <w:rFonts w:ascii="Arial" w:hAnsi="Arial" w:cs="Arial"/>
          <w:sz w:val="28"/>
          <w:szCs w:val="28"/>
        </w:rPr>
        <w:t xml:space="preserve">чески запустится, параметры </w:t>
      </w:r>
      <w:r w:rsidR="00DC3773" w:rsidRPr="00092928">
        <w:rPr>
          <w:rFonts w:ascii="Arial" w:hAnsi="Arial" w:cs="Arial"/>
          <w:sz w:val="28"/>
          <w:szCs w:val="28"/>
        </w:rPr>
        <w:t>«</w:t>
      </w:r>
      <w:r w:rsidR="0064001C" w:rsidRPr="0064001C">
        <w:rPr>
          <w:rFonts w:ascii="Arial" w:hAnsi="Arial" w:cs="Arial"/>
          <w:b/>
          <w:sz w:val="28"/>
          <w:szCs w:val="28"/>
        </w:rPr>
        <w:t>куст</w:t>
      </w:r>
      <w:r w:rsidRPr="0064001C">
        <w:rPr>
          <w:rFonts w:ascii="Arial" w:hAnsi="Arial" w:cs="Arial"/>
          <w:b/>
          <w:sz w:val="28"/>
          <w:szCs w:val="28"/>
        </w:rPr>
        <w:t>-цех-скважина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будут </w:t>
      </w:r>
      <w:r w:rsidR="0064001C">
        <w:rPr>
          <w:rFonts w:ascii="Arial" w:hAnsi="Arial" w:cs="Arial"/>
          <w:sz w:val="28"/>
          <w:szCs w:val="28"/>
        </w:rPr>
        <w:t>автоматически загружены в приложение.</w:t>
      </w:r>
    </w:p>
    <w:p w:rsidR="00791FA2" w:rsidRDefault="00791FA2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64001C" w:rsidRDefault="00AB4476" w:rsidP="0064001C">
      <w:pPr>
        <w:adjustRightInd w:val="0"/>
        <w:snapToGrid w:val="0"/>
        <w:spacing w:line="276" w:lineRule="auto"/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oval id="_x0000_s1087" style="position:absolute;left:0;text-align:left;margin-left:186.15pt;margin-top:72.45pt;width:71.4pt;height:41.45pt;z-index:2517227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68392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859212" cy="3329305"/>
            <wp:effectExtent l="76200" t="114300" r="65405" b="996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1207-09263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43" cy="33633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01C" w:rsidRDefault="0064001C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A192E" w:rsidRPr="0064001C" w:rsidRDefault="0064001C" w:rsidP="00E77371">
      <w:pPr>
        <w:pStyle w:val="aa"/>
        <w:numPr>
          <w:ilvl w:val="0"/>
          <w:numId w:val="19"/>
        </w:numPr>
        <w:adjustRightInd w:val="0"/>
        <w:snapToGrid w:val="0"/>
        <w:spacing w:line="276" w:lineRule="auto"/>
        <w:ind w:left="0" w:firstLine="567"/>
        <w:rPr>
          <w:rFonts w:ascii="Arial" w:hAnsi="Arial" w:cs="Arial"/>
          <w:sz w:val="28"/>
          <w:szCs w:val="28"/>
        </w:rPr>
      </w:pPr>
      <w:r w:rsidRPr="0064001C">
        <w:rPr>
          <w:rFonts w:ascii="Arial" w:hAnsi="Arial" w:cs="Arial"/>
          <w:sz w:val="28"/>
          <w:szCs w:val="28"/>
        </w:rPr>
        <w:t>Поднесите смартфон задней частью к используемому прибору (датчик динамометрирования, уровнемер). Дождитесь звукового сигнала, подт</w:t>
      </w:r>
      <w:r w:rsidR="00650EB7">
        <w:rPr>
          <w:rFonts w:ascii="Arial" w:hAnsi="Arial" w:cs="Arial"/>
          <w:sz w:val="28"/>
          <w:szCs w:val="28"/>
        </w:rPr>
        <w:t>верждающего считывание NFC</w:t>
      </w:r>
      <w:r w:rsidRPr="0064001C">
        <w:rPr>
          <w:rFonts w:ascii="Arial" w:hAnsi="Arial" w:cs="Arial"/>
          <w:sz w:val="28"/>
          <w:szCs w:val="28"/>
        </w:rPr>
        <w:t>. Используемая в смартфоне NFC технология позволит «разбудить» прибор</w:t>
      </w:r>
      <w:r>
        <w:rPr>
          <w:rFonts w:ascii="Arial" w:hAnsi="Arial" w:cs="Arial"/>
          <w:sz w:val="28"/>
          <w:szCs w:val="28"/>
        </w:rPr>
        <w:t>.</w:t>
      </w:r>
    </w:p>
    <w:p w:rsidR="0064001C" w:rsidRDefault="0064001C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64001C" w:rsidRDefault="0028401C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445FFC96" wp14:editId="3169E354">
            <wp:simplePos x="0" y="0"/>
            <wp:positionH relativeFrom="column">
              <wp:posOffset>2912745</wp:posOffset>
            </wp:positionH>
            <wp:positionV relativeFrom="paragraph">
              <wp:posOffset>18376</wp:posOffset>
            </wp:positionV>
            <wp:extent cx="2156449" cy="1594524"/>
            <wp:effectExtent l="38100" t="38100" r="73025" b="819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49" cy="15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2872F1B3" wp14:editId="5CAF390A">
            <wp:simplePos x="0" y="0"/>
            <wp:positionH relativeFrom="column">
              <wp:posOffset>-231140</wp:posOffset>
            </wp:positionH>
            <wp:positionV relativeFrom="paragraph">
              <wp:posOffset>5240</wp:posOffset>
            </wp:positionV>
            <wp:extent cx="898525" cy="23939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7" r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56A8D384" wp14:editId="25C757A1">
            <wp:simplePos x="0" y="0"/>
            <wp:positionH relativeFrom="column">
              <wp:posOffset>883285</wp:posOffset>
            </wp:positionH>
            <wp:positionV relativeFrom="paragraph">
              <wp:posOffset>40640</wp:posOffset>
            </wp:positionV>
            <wp:extent cx="942340" cy="211201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149" w:rsidRPr="00EE4887" w:rsidRDefault="00AB4476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64" type="#_x0000_t32" style="position:absolute;left:0;text-align:left;margin-left:115.95pt;margin-top:9.6pt;width:181.05pt;height:32.75pt;flip:y;z-index:251699200;visibility:visible;mso-wrap-style:square;mso-wrap-distance-left:9pt;mso-wrap-distance-top:0;mso-wrap-distance-right:9pt;mso-wrap-distance-bottom:0;mso-position-horizontal-relative:text;mso-position-vertical-relative:text;mso-width-relative:margin;mso-height-relative:margin" o:connectortype="straight" adj="10800,418496,-20924" strokecolor="#5b9bd5" strokeweight="3pt">
            <v:stroke endarrow="open" joinstyle="miter"/>
            <o:lock v:ext="edit" shapetype="f"/>
          </v:shape>
        </w:pict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62149" w:rsidRPr="00EE4887" w:rsidRDefault="00AB4476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92" type="#_x0000_t32" style="position:absolute;left:0;text-align:left;margin-left:115.95pt;margin-top:12.9pt;width:187.65pt;height:101.4pt;z-index:251723776;visibility:visible;mso-wrap-style:square;mso-wrap-distance-left:9pt;mso-wrap-distance-top:0;mso-wrap-distance-right:9pt;mso-wrap-distance-bottom:0;mso-position-horizontal-relative:text;mso-position-vertical-relative:text;mso-width-relative:margin;mso-height-relative:margin" o:connectortype="straight" adj="10800,-118756,-20840" strokecolor="#5b9bd5" strokeweight="3pt">
            <v:stroke endarrow="open" joinstyle="miter"/>
            <o:lock v:ext="edit" shapetype="f"/>
          </v:shape>
        </w:pict>
      </w: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62149" w:rsidRPr="00EE4887" w:rsidRDefault="00D62149" w:rsidP="00D62149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D62149" w:rsidRDefault="0064001C" w:rsidP="00644EA7">
      <w:pPr>
        <w:adjustRightInd w:val="0"/>
        <w:snapToGrid w:val="0"/>
        <w:spacing w:line="276" w:lineRule="auto"/>
        <w:ind w:left="3540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0788A00" wp14:editId="2B52C358">
            <wp:extent cx="2217420" cy="166076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13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28" cy="16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16" w:rsidRDefault="00BE6F16" w:rsidP="00BE6F16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  <w:r w:rsidRPr="00BE6F16">
        <w:rPr>
          <w:rFonts w:ascii="Arial" w:hAnsi="Arial" w:cs="Arial"/>
          <w:b/>
          <w:sz w:val="28"/>
          <w:szCs w:val="28"/>
        </w:rPr>
        <w:lastRenderedPageBreak/>
        <w:t>Примечание</w:t>
      </w:r>
      <w:r w:rsidRPr="00644EA7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при некорректном считывании параметров п</w:t>
      </w:r>
      <w:r w:rsidRPr="0064001C">
        <w:rPr>
          <w:rFonts w:ascii="Arial" w:hAnsi="Arial" w:cs="Arial"/>
          <w:sz w:val="28"/>
          <w:szCs w:val="28"/>
        </w:rPr>
        <w:t xml:space="preserve">однесите смартфон задней частью </w:t>
      </w:r>
      <w:r>
        <w:rPr>
          <w:rFonts w:ascii="Arial" w:hAnsi="Arial" w:cs="Arial"/>
          <w:sz w:val="28"/>
          <w:szCs w:val="28"/>
        </w:rPr>
        <w:t xml:space="preserve">к </w:t>
      </w:r>
      <w:r w:rsidRPr="0064001C">
        <w:rPr>
          <w:rFonts w:ascii="Arial" w:hAnsi="Arial" w:cs="Arial"/>
          <w:sz w:val="28"/>
          <w:szCs w:val="28"/>
        </w:rPr>
        <w:t>NFC-метк</w:t>
      </w:r>
      <w:r>
        <w:rPr>
          <w:rFonts w:ascii="Arial" w:hAnsi="Arial" w:cs="Arial"/>
          <w:sz w:val="28"/>
          <w:szCs w:val="28"/>
        </w:rPr>
        <w:t>е ещё раз.</w:t>
      </w:r>
    </w:p>
    <w:p w:rsidR="00BE6F16" w:rsidRDefault="00BE6F16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E04C2D" w:rsidRDefault="00AB4476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oval id="_x0000_s1097" style="position:absolute;left:0;text-align:left;margin-left:26.55pt;margin-top:53.1pt;width:88.2pt;height:80.65pt;z-index:25172889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>
        <w:rPr>
          <w:rFonts w:ascii="Arial" w:hAnsi="Arial" w:cs="Arial"/>
          <w:b/>
          <w:noProof/>
          <w:sz w:val="32"/>
          <w:szCs w:val="32"/>
          <w:lang w:eastAsia="ru-RU"/>
        </w:rPr>
        <w:pict>
          <v:oval id="_x0000_s1094" style="position:absolute;left:0;text-align:left;margin-left:220.95pt;margin-top:53.7pt;width:88.2pt;height:80.65pt;z-index:2517258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" filled="f" strokecolor="#5b9bd5" strokeweight="3pt">
            <v:stroke joinstyle="miter"/>
            <v:path arrowok="t"/>
          </v:oval>
        </w:pict>
      </w:r>
      <w:r w:rsidR="003F4AC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65960" cy="3417570"/>
            <wp:effectExtent l="76200" t="114300" r="72390" b="876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1207-09343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492" cy="3449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4001C">
        <w:rPr>
          <w:rFonts w:ascii="Arial" w:hAnsi="Arial" w:cs="Arial"/>
          <w:sz w:val="28"/>
          <w:szCs w:val="28"/>
        </w:rPr>
        <w:t xml:space="preserve">       </w:t>
      </w:r>
      <w:r w:rsidR="003F4AC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05000" cy="3403600"/>
            <wp:effectExtent l="76200" t="114300" r="57150" b="1016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01207-09350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33" cy="34118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6F16" w:rsidRPr="00644EA7" w:rsidRDefault="00BE6F16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644EA7" w:rsidRDefault="00644EA7" w:rsidP="00644EA7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Параметры </w:t>
      </w:r>
      <w:r w:rsidR="00DC3773" w:rsidRPr="000A7CD9">
        <w:rPr>
          <w:rFonts w:ascii="Arial" w:hAnsi="Arial" w:cs="Arial"/>
          <w:sz w:val="28"/>
          <w:szCs w:val="28"/>
        </w:rPr>
        <w:t>«</w:t>
      </w:r>
      <w:r w:rsidRPr="0064001C">
        <w:rPr>
          <w:rFonts w:ascii="Arial" w:hAnsi="Arial" w:cs="Arial"/>
          <w:b/>
          <w:sz w:val="28"/>
          <w:szCs w:val="28"/>
        </w:rPr>
        <w:t>куст-цех-скважина</w:t>
      </w:r>
      <w:r w:rsidR="00DC3773" w:rsidRPr="006415CD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загружены в приложение.</w:t>
      </w:r>
    </w:p>
    <w:p w:rsidR="00644EA7" w:rsidRPr="00644EA7" w:rsidRDefault="00644EA7" w:rsidP="00644EA7">
      <w:pPr>
        <w:spacing w:line="276" w:lineRule="auto"/>
        <w:ind w:left="708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Pr="00644EA7">
        <w:rPr>
          <w:rFonts w:ascii="Arial" w:hAnsi="Arial" w:cs="Arial"/>
          <w:b/>
          <w:sz w:val="28"/>
          <w:szCs w:val="28"/>
        </w:rPr>
        <w:t>Приборы готовы к использованию.</w:t>
      </w:r>
    </w:p>
    <w:p w:rsidR="00644EA7" w:rsidRDefault="00644EA7" w:rsidP="0064001C">
      <w:pPr>
        <w:spacing w:line="276" w:lineRule="auto"/>
        <w:ind w:firstLine="708"/>
        <w:rPr>
          <w:rFonts w:ascii="Arial" w:hAnsi="Arial" w:cs="Arial"/>
          <w:sz w:val="28"/>
          <w:szCs w:val="28"/>
        </w:rPr>
      </w:pPr>
    </w:p>
    <w:p w:rsidR="00BE6F16" w:rsidRDefault="000A7CD9" w:rsidP="000A7CD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0A7CD9">
        <w:rPr>
          <w:rFonts w:ascii="Arial" w:hAnsi="Arial" w:cs="Arial"/>
          <w:b/>
          <w:sz w:val="32"/>
          <w:szCs w:val="32"/>
          <w:lang w:val="en-US"/>
        </w:rPr>
        <w:t>NFC</w:t>
      </w:r>
      <w:r w:rsidRPr="000A7CD9">
        <w:rPr>
          <w:rFonts w:ascii="Arial" w:hAnsi="Arial" w:cs="Arial"/>
          <w:b/>
          <w:sz w:val="32"/>
          <w:szCs w:val="32"/>
        </w:rPr>
        <w:t>-метка «</w:t>
      </w:r>
      <w:r w:rsidRPr="000A7CD9">
        <w:rPr>
          <w:rFonts w:ascii="Arial" w:hAnsi="Arial" w:cs="Arial"/>
          <w:b/>
          <w:sz w:val="32"/>
          <w:szCs w:val="32"/>
          <w:lang w:val="en-US"/>
        </w:rPr>
        <w:t>START</w:t>
      </w:r>
      <w:r w:rsidRPr="000A7CD9">
        <w:rPr>
          <w:rFonts w:ascii="Arial" w:hAnsi="Arial" w:cs="Arial"/>
          <w:b/>
          <w:sz w:val="32"/>
          <w:szCs w:val="32"/>
        </w:rPr>
        <w:t>»</w:t>
      </w:r>
    </w:p>
    <w:p w:rsidR="000A7CD9" w:rsidRDefault="000A7CD9" w:rsidP="000A7CD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650EB7" w:rsidRDefault="000A7CD9" w:rsidP="000A7CD9">
      <w:pPr>
        <w:spacing w:line="276" w:lineRule="auto"/>
        <w:rPr>
          <w:rFonts w:ascii="Arial" w:hAnsi="Arial" w:cs="Arial"/>
          <w:sz w:val="28"/>
          <w:szCs w:val="28"/>
        </w:rPr>
      </w:pPr>
      <w:r w:rsidRPr="000A7CD9">
        <w:rPr>
          <w:rFonts w:ascii="Arial" w:hAnsi="Arial" w:cs="Arial"/>
          <w:sz w:val="28"/>
          <w:szCs w:val="28"/>
          <w:lang w:val="en-US"/>
        </w:rPr>
        <w:t>NFC</w:t>
      </w:r>
      <w:r w:rsidRPr="000A7CD9">
        <w:rPr>
          <w:rFonts w:ascii="Arial" w:hAnsi="Arial" w:cs="Arial"/>
          <w:sz w:val="28"/>
          <w:szCs w:val="28"/>
        </w:rPr>
        <w:t>-метка «</w:t>
      </w:r>
      <w:r w:rsidRPr="000A7CD9">
        <w:rPr>
          <w:rFonts w:ascii="Arial" w:hAnsi="Arial" w:cs="Arial"/>
          <w:b/>
          <w:sz w:val="28"/>
          <w:szCs w:val="28"/>
          <w:lang w:val="en-US"/>
        </w:rPr>
        <w:t>START</w:t>
      </w:r>
      <w:r w:rsidRPr="000A7CD9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>позволяет</w:t>
      </w:r>
      <w:r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>произвести</w:t>
      </w:r>
      <w:r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 xml:space="preserve">автоматический старт записи эхограммы в </w:t>
      </w:r>
      <w:r>
        <w:rPr>
          <w:rFonts w:ascii="Arial" w:hAnsi="Arial" w:cs="Arial"/>
          <w:sz w:val="28"/>
          <w:szCs w:val="28"/>
        </w:rPr>
        <w:t>уровнемер</w:t>
      </w:r>
      <w:r w:rsidR="00650EB7"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 MGT ПДУ-1</w:t>
      </w:r>
      <w:r w:rsidR="00650EB7">
        <w:rPr>
          <w:rFonts w:ascii="Arial" w:hAnsi="Arial" w:cs="Arial"/>
          <w:sz w:val="28"/>
          <w:szCs w:val="28"/>
        </w:rPr>
        <w:t xml:space="preserve">, либо записи динамограммы в датчике динамометрирования </w:t>
      </w:r>
      <w:r w:rsidR="00650EB7">
        <w:rPr>
          <w:rFonts w:ascii="Arial" w:hAnsi="Arial" w:cs="Arial"/>
          <w:sz w:val="28"/>
          <w:szCs w:val="28"/>
          <w:lang w:val="en-US"/>
        </w:rPr>
        <w:t>MGT</w:t>
      </w:r>
      <w:r w:rsidR="00650EB7" w:rsidRPr="00650EB7">
        <w:rPr>
          <w:rFonts w:ascii="Arial" w:hAnsi="Arial" w:cs="Arial"/>
          <w:sz w:val="28"/>
          <w:szCs w:val="28"/>
        </w:rPr>
        <w:t xml:space="preserve"> </w:t>
      </w:r>
      <w:r w:rsidR="00650EB7">
        <w:rPr>
          <w:rFonts w:ascii="Arial" w:hAnsi="Arial" w:cs="Arial"/>
          <w:sz w:val="28"/>
          <w:szCs w:val="28"/>
        </w:rPr>
        <w:t xml:space="preserve">СДД-1, не нажимая кнопку записи в программе смартфона. </w:t>
      </w:r>
    </w:p>
    <w:p w:rsidR="00650EB7" w:rsidRDefault="00650EB7" w:rsidP="000A7CD9">
      <w:pPr>
        <w:spacing w:line="276" w:lineRule="auto"/>
        <w:rPr>
          <w:rFonts w:ascii="Arial" w:hAnsi="Arial" w:cs="Arial"/>
          <w:sz w:val="28"/>
          <w:szCs w:val="28"/>
        </w:rPr>
      </w:pPr>
    </w:p>
    <w:p w:rsidR="00925D19" w:rsidRDefault="00925D19" w:rsidP="00925D19">
      <w:pPr>
        <w:pStyle w:val="aa"/>
        <w:numPr>
          <w:ilvl w:val="0"/>
          <w:numId w:val="20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DA192E">
        <w:rPr>
          <w:rFonts w:ascii="Arial" w:hAnsi="Arial" w:cs="Arial"/>
          <w:sz w:val="28"/>
          <w:szCs w:val="28"/>
        </w:rPr>
        <w:t>Поднесите смартфон задней частью к NFC-метке</w:t>
      </w:r>
      <w:r>
        <w:rPr>
          <w:rFonts w:ascii="Arial" w:hAnsi="Arial" w:cs="Arial"/>
          <w:sz w:val="28"/>
          <w:szCs w:val="28"/>
        </w:rPr>
        <w:t xml:space="preserve"> с данными </w:t>
      </w:r>
      <w:r w:rsidR="00DC3773" w:rsidRPr="000A7CD9">
        <w:rPr>
          <w:rFonts w:ascii="Arial" w:hAnsi="Arial" w:cs="Arial"/>
          <w:sz w:val="28"/>
          <w:szCs w:val="28"/>
        </w:rPr>
        <w:t>«</w:t>
      </w:r>
      <w:r w:rsidRPr="0064001C">
        <w:rPr>
          <w:rFonts w:ascii="Arial" w:hAnsi="Arial" w:cs="Arial"/>
          <w:b/>
          <w:sz w:val="28"/>
          <w:szCs w:val="28"/>
        </w:rPr>
        <w:t>куст-цех-скважина</w:t>
      </w:r>
      <w:r w:rsidR="00DC3773" w:rsidRPr="006415CD">
        <w:rPr>
          <w:rFonts w:ascii="Arial" w:hAnsi="Arial" w:cs="Arial"/>
          <w:sz w:val="28"/>
          <w:szCs w:val="28"/>
        </w:rPr>
        <w:t>»</w:t>
      </w:r>
      <w:r w:rsidRPr="00DA192E">
        <w:rPr>
          <w:rFonts w:ascii="Arial" w:hAnsi="Arial" w:cs="Arial"/>
          <w:sz w:val="28"/>
          <w:szCs w:val="28"/>
        </w:rPr>
        <w:t>. Дождитесь звукового сигнала, подтверждающего считывание NFC-метки. Используемая в смартфоне NFC технология позволит «разбудить» NFC-метку, после чего данны</w:t>
      </w:r>
      <w:r>
        <w:rPr>
          <w:rFonts w:ascii="Arial" w:hAnsi="Arial" w:cs="Arial"/>
          <w:sz w:val="28"/>
          <w:szCs w:val="28"/>
        </w:rPr>
        <w:t xml:space="preserve">е с </w:t>
      </w:r>
      <w:proofErr w:type="spellStart"/>
      <w:r>
        <w:rPr>
          <w:rFonts w:ascii="Arial" w:hAnsi="Arial" w:cs="Arial"/>
          <w:sz w:val="28"/>
          <w:szCs w:val="28"/>
        </w:rPr>
        <w:t>нёё</w:t>
      </w:r>
      <w:proofErr w:type="spellEnd"/>
      <w:r>
        <w:rPr>
          <w:rFonts w:ascii="Arial" w:hAnsi="Arial" w:cs="Arial"/>
          <w:sz w:val="28"/>
          <w:szCs w:val="28"/>
        </w:rPr>
        <w:t xml:space="preserve"> автоматически считаются, и программа </w:t>
      </w:r>
      <w:r>
        <w:rPr>
          <w:rFonts w:ascii="Arial" w:hAnsi="Arial" w:cs="Arial"/>
          <w:sz w:val="28"/>
          <w:szCs w:val="28"/>
          <w:lang w:val="en-US"/>
        </w:rPr>
        <w:t>MGT</w:t>
      </w:r>
      <w:r w:rsidRPr="00925D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автоматически запустится.</w:t>
      </w:r>
    </w:p>
    <w:p w:rsidR="00925D19" w:rsidRDefault="00925D19" w:rsidP="00925D19">
      <w:pPr>
        <w:pStyle w:val="aa"/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925D19" w:rsidRPr="0064001C" w:rsidRDefault="00925D19" w:rsidP="00925D19">
      <w:pPr>
        <w:pStyle w:val="aa"/>
        <w:numPr>
          <w:ilvl w:val="0"/>
          <w:numId w:val="20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64001C">
        <w:rPr>
          <w:rFonts w:ascii="Arial" w:hAnsi="Arial" w:cs="Arial"/>
          <w:sz w:val="28"/>
          <w:szCs w:val="28"/>
        </w:rPr>
        <w:t xml:space="preserve">Поднесите смартфон задней частью к используемому прибору (датчик динамометрирования, уровнемер). Дождитесь звукового </w:t>
      </w:r>
      <w:r w:rsidRPr="0064001C">
        <w:rPr>
          <w:rFonts w:ascii="Arial" w:hAnsi="Arial" w:cs="Arial"/>
          <w:sz w:val="28"/>
          <w:szCs w:val="28"/>
        </w:rPr>
        <w:lastRenderedPageBreak/>
        <w:t>сигнала, подт</w:t>
      </w:r>
      <w:r>
        <w:rPr>
          <w:rFonts w:ascii="Arial" w:hAnsi="Arial" w:cs="Arial"/>
          <w:sz w:val="28"/>
          <w:szCs w:val="28"/>
        </w:rPr>
        <w:t>верждающего считывание NFC</w:t>
      </w:r>
      <w:r w:rsidRPr="0064001C">
        <w:rPr>
          <w:rFonts w:ascii="Arial" w:hAnsi="Arial" w:cs="Arial"/>
          <w:sz w:val="28"/>
          <w:szCs w:val="28"/>
        </w:rPr>
        <w:t>. Используемая в смартфоне NFC технология позволит «разбудить» прибор</w:t>
      </w:r>
      <w:r>
        <w:rPr>
          <w:rFonts w:ascii="Arial" w:hAnsi="Arial" w:cs="Arial"/>
          <w:sz w:val="28"/>
          <w:szCs w:val="28"/>
        </w:rPr>
        <w:t>.</w:t>
      </w:r>
    </w:p>
    <w:p w:rsidR="00925D19" w:rsidRDefault="00925D19" w:rsidP="00925D19">
      <w:pPr>
        <w:pStyle w:val="aa"/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</w:p>
    <w:p w:rsidR="000A7CD9" w:rsidRPr="00925D19" w:rsidRDefault="00925D19" w:rsidP="00925D19">
      <w:pPr>
        <w:pStyle w:val="aa"/>
        <w:numPr>
          <w:ilvl w:val="0"/>
          <w:numId w:val="20"/>
        </w:numPr>
        <w:adjustRightInd w:val="0"/>
        <w:snapToGrid w:val="0"/>
        <w:spacing w:line="276" w:lineRule="auto"/>
        <w:rPr>
          <w:rFonts w:ascii="Arial" w:hAnsi="Arial" w:cs="Arial"/>
          <w:sz w:val="28"/>
          <w:szCs w:val="28"/>
        </w:rPr>
      </w:pPr>
      <w:r w:rsidRPr="00DA192E">
        <w:rPr>
          <w:rFonts w:ascii="Arial" w:hAnsi="Arial" w:cs="Arial"/>
          <w:sz w:val="28"/>
          <w:szCs w:val="28"/>
        </w:rPr>
        <w:t xml:space="preserve">Поднесите смартфон задней частью к </w:t>
      </w:r>
      <w:r w:rsidRPr="00650EB7">
        <w:rPr>
          <w:rFonts w:ascii="Arial" w:hAnsi="Arial" w:cs="Arial"/>
          <w:sz w:val="28"/>
          <w:szCs w:val="28"/>
          <w:lang w:val="en-US"/>
        </w:rPr>
        <w:t>NFC</w:t>
      </w:r>
      <w:r w:rsidRPr="00650EB7">
        <w:rPr>
          <w:rFonts w:ascii="Arial" w:hAnsi="Arial" w:cs="Arial"/>
          <w:sz w:val="28"/>
          <w:szCs w:val="28"/>
        </w:rPr>
        <w:t>-метке «</w:t>
      </w:r>
      <w:r w:rsidRPr="00650EB7">
        <w:rPr>
          <w:rFonts w:ascii="Arial" w:hAnsi="Arial" w:cs="Arial"/>
          <w:b/>
          <w:sz w:val="28"/>
          <w:szCs w:val="28"/>
          <w:lang w:val="en-US"/>
        </w:rPr>
        <w:t>START</w:t>
      </w:r>
      <w:r w:rsidRPr="00650EB7">
        <w:rPr>
          <w:rFonts w:ascii="Arial" w:hAnsi="Arial" w:cs="Arial"/>
          <w:sz w:val="28"/>
          <w:szCs w:val="28"/>
        </w:rPr>
        <w:t>».</w:t>
      </w:r>
      <w:r w:rsidRPr="00DA192E">
        <w:rPr>
          <w:rFonts w:ascii="Arial" w:hAnsi="Arial" w:cs="Arial"/>
          <w:sz w:val="28"/>
          <w:szCs w:val="28"/>
        </w:rPr>
        <w:t xml:space="preserve"> </w:t>
      </w:r>
      <w:r w:rsidRPr="0064001C">
        <w:rPr>
          <w:rFonts w:ascii="Arial" w:hAnsi="Arial" w:cs="Arial"/>
          <w:sz w:val="28"/>
          <w:szCs w:val="28"/>
        </w:rPr>
        <w:t>Дождитесь звукового сигнала, подт</w:t>
      </w:r>
      <w:r>
        <w:rPr>
          <w:rFonts w:ascii="Arial" w:hAnsi="Arial" w:cs="Arial"/>
          <w:sz w:val="28"/>
          <w:szCs w:val="28"/>
        </w:rPr>
        <w:t xml:space="preserve">верждающего считывание </w:t>
      </w:r>
      <w:r w:rsidRPr="00650EB7">
        <w:rPr>
          <w:rFonts w:ascii="Arial" w:hAnsi="Arial" w:cs="Arial"/>
          <w:sz w:val="28"/>
          <w:szCs w:val="28"/>
          <w:lang w:val="en-US"/>
        </w:rPr>
        <w:t>NFC</w:t>
      </w:r>
      <w:r w:rsidRPr="00650EB7">
        <w:rPr>
          <w:rFonts w:ascii="Arial" w:hAnsi="Arial" w:cs="Arial"/>
          <w:sz w:val="28"/>
          <w:szCs w:val="28"/>
        </w:rPr>
        <w:t>-метк</w:t>
      </w:r>
      <w:r>
        <w:rPr>
          <w:rFonts w:ascii="Arial" w:hAnsi="Arial" w:cs="Arial"/>
          <w:sz w:val="28"/>
          <w:szCs w:val="28"/>
        </w:rPr>
        <w:t>и</w:t>
      </w:r>
      <w:r w:rsidRPr="00650EB7">
        <w:rPr>
          <w:rFonts w:ascii="Arial" w:hAnsi="Arial" w:cs="Arial"/>
          <w:sz w:val="28"/>
          <w:szCs w:val="28"/>
        </w:rPr>
        <w:t xml:space="preserve"> «</w:t>
      </w:r>
      <w:r w:rsidRPr="00650EB7">
        <w:rPr>
          <w:rFonts w:ascii="Arial" w:hAnsi="Arial" w:cs="Arial"/>
          <w:b/>
          <w:sz w:val="28"/>
          <w:szCs w:val="28"/>
          <w:lang w:val="en-US"/>
        </w:rPr>
        <w:t>START</w:t>
      </w:r>
      <w:r w:rsidRPr="00650EB7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>, после которого а</w:t>
      </w:r>
      <w:r w:rsidRPr="00925D19">
        <w:rPr>
          <w:rFonts w:ascii="Arial" w:hAnsi="Arial" w:cs="Arial"/>
          <w:sz w:val="28"/>
          <w:szCs w:val="28"/>
        </w:rPr>
        <w:t xml:space="preserve">втоматически </w:t>
      </w:r>
      <w:r>
        <w:rPr>
          <w:rFonts w:ascii="Arial" w:hAnsi="Arial" w:cs="Arial"/>
          <w:sz w:val="28"/>
          <w:szCs w:val="28"/>
        </w:rPr>
        <w:t>произойдет</w:t>
      </w:r>
      <w:r w:rsidRPr="00925D1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старт </w:t>
      </w:r>
      <w:r w:rsidRPr="00925D19">
        <w:rPr>
          <w:rFonts w:ascii="Arial" w:hAnsi="Arial" w:cs="Arial"/>
          <w:sz w:val="28"/>
          <w:szCs w:val="28"/>
        </w:rPr>
        <w:t>запис</w:t>
      </w:r>
      <w:r>
        <w:rPr>
          <w:rFonts w:ascii="Arial" w:hAnsi="Arial" w:cs="Arial"/>
          <w:sz w:val="28"/>
          <w:szCs w:val="28"/>
        </w:rPr>
        <w:t>и</w:t>
      </w:r>
      <w:r w:rsidRPr="00925D19">
        <w:rPr>
          <w:rFonts w:ascii="Arial" w:hAnsi="Arial" w:cs="Arial"/>
          <w:sz w:val="28"/>
          <w:szCs w:val="28"/>
        </w:rPr>
        <w:t xml:space="preserve"> измерения.</w:t>
      </w:r>
      <w:r w:rsidR="00650EB7" w:rsidRPr="00925D19">
        <w:rPr>
          <w:rFonts w:ascii="Arial" w:hAnsi="Arial" w:cs="Arial"/>
          <w:sz w:val="28"/>
          <w:szCs w:val="28"/>
        </w:rPr>
        <w:t xml:space="preserve">  </w:t>
      </w:r>
    </w:p>
    <w:p w:rsidR="000A7CD9" w:rsidRDefault="000A7CD9" w:rsidP="000A7CD9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0A7CD9" w:rsidRDefault="00925D19" w:rsidP="000A7CD9">
      <w:pPr>
        <w:spacing w:line="276" w:lineRule="auto"/>
        <w:rPr>
          <w:rFonts w:ascii="Arial" w:hAnsi="Arial" w:cs="Arial"/>
          <w:sz w:val="28"/>
          <w:szCs w:val="28"/>
        </w:rPr>
      </w:pPr>
      <w:r w:rsidRPr="00925D19">
        <w:rPr>
          <w:rFonts w:ascii="Arial" w:hAnsi="Arial" w:cs="Arial"/>
          <w:b/>
          <w:sz w:val="28"/>
          <w:szCs w:val="28"/>
        </w:rPr>
        <w:t>Примечание</w:t>
      </w:r>
      <w:r w:rsidRPr="00925D19">
        <w:rPr>
          <w:rFonts w:ascii="Arial" w:hAnsi="Arial" w:cs="Arial"/>
          <w:sz w:val="28"/>
          <w:szCs w:val="28"/>
        </w:rPr>
        <w:t xml:space="preserve">: </w:t>
      </w:r>
      <w:r w:rsidR="000A7CD9" w:rsidRPr="000A7CD9">
        <w:rPr>
          <w:rFonts w:ascii="Arial" w:hAnsi="Arial" w:cs="Arial"/>
          <w:sz w:val="28"/>
          <w:szCs w:val="28"/>
          <w:lang w:val="en-US"/>
        </w:rPr>
        <w:t>NFC</w:t>
      </w:r>
      <w:r w:rsidR="000A7CD9" w:rsidRPr="000A7CD9">
        <w:rPr>
          <w:rFonts w:ascii="Arial" w:hAnsi="Arial" w:cs="Arial"/>
          <w:sz w:val="28"/>
          <w:szCs w:val="28"/>
        </w:rPr>
        <w:t>-метка «</w:t>
      </w:r>
      <w:r w:rsidR="000A7CD9" w:rsidRPr="000A7CD9">
        <w:rPr>
          <w:rFonts w:ascii="Arial" w:hAnsi="Arial" w:cs="Arial"/>
          <w:b/>
          <w:sz w:val="28"/>
          <w:szCs w:val="28"/>
          <w:lang w:val="en-US"/>
        </w:rPr>
        <w:t>START</w:t>
      </w:r>
      <w:r w:rsidR="000A7CD9" w:rsidRPr="000A7CD9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</w:t>
      </w:r>
      <w:r w:rsidR="000A7CD9">
        <w:rPr>
          <w:rFonts w:ascii="Arial" w:hAnsi="Arial" w:cs="Arial"/>
          <w:sz w:val="28"/>
          <w:szCs w:val="28"/>
        </w:rPr>
        <w:t xml:space="preserve">поставляется с </w:t>
      </w:r>
      <w:r>
        <w:rPr>
          <w:rFonts w:ascii="Arial" w:hAnsi="Arial" w:cs="Arial"/>
          <w:sz w:val="28"/>
          <w:szCs w:val="28"/>
        </w:rPr>
        <w:t>предварительно</w:t>
      </w:r>
      <w:r w:rsidRPr="00925D19">
        <w:rPr>
          <w:rFonts w:ascii="Arial" w:hAnsi="Arial" w:cs="Arial"/>
          <w:sz w:val="28"/>
          <w:szCs w:val="28"/>
        </w:rPr>
        <w:t xml:space="preserve"> </w:t>
      </w:r>
      <w:r w:rsidR="000A7CD9">
        <w:rPr>
          <w:rFonts w:ascii="Arial" w:hAnsi="Arial" w:cs="Arial"/>
          <w:sz w:val="28"/>
          <w:szCs w:val="28"/>
        </w:rPr>
        <w:t xml:space="preserve">записанными данными. </w:t>
      </w:r>
    </w:p>
    <w:p w:rsidR="00F852C9" w:rsidRDefault="00F852C9" w:rsidP="000A7CD9">
      <w:pPr>
        <w:spacing w:line="276" w:lineRule="auto"/>
        <w:rPr>
          <w:rFonts w:ascii="Arial" w:hAnsi="Arial" w:cs="Arial"/>
          <w:sz w:val="28"/>
          <w:szCs w:val="28"/>
        </w:rPr>
      </w:pPr>
    </w:p>
    <w:p w:rsidR="00F852C9" w:rsidRPr="000A7CD9" w:rsidRDefault="00F852C9" w:rsidP="000A7CD9">
      <w:pPr>
        <w:spacing w:line="276" w:lineRule="auto"/>
        <w:rPr>
          <w:rFonts w:ascii="Arial" w:hAnsi="Arial" w:cs="Arial"/>
          <w:sz w:val="28"/>
          <w:szCs w:val="28"/>
        </w:rPr>
      </w:pPr>
    </w:p>
    <w:p w:rsidR="000A7CD9" w:rsidRPr="000A7CD9" w:rsidRDefault="000A7CD9" w:rsidP="000A7CD9">
      <w:pPr>
        <w:spacing w:line="276" w:lineRule="auto"/>
        <w:rPr>
          <w:rFonts w:ascii="Arial" w:hAnsi="Arial" w:cs="Arial"/>
          <w:sz w:val="32"/>
          <w:szCs w:val="32"/>
        </w:rPr>
      </w:pPr>
    </w:p>
    <w:sectPr w:rsidR="000A7CD9" w:rsidRPr="000A7CD9" w:rsidSect="00EE4887"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C5A" w:rsidRDefault="00EF6C5A" w:rsidP="00EE4887">
      <w:r>
        <w:separator/>
      </w:r>
    </w:p>
  </w:endnote>
  <w:endnote w:type="continuationSeparator" w:id="0">
    <w:p w:rsidR="00EF6C5A" w:rsidRDefault="00EF6C5A" w:rsidP="00EE4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87" w:rsidRDefault="00EE4887" w:rsidP="00EE4887">
    <w:pPr>
      <w:pStyle w:val="a5"/>
    </w:pPr>
    <w:r w:rsidRPr="0077264D"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73" name="Рисунок 73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</w:t>
    </w:r>
  </w:p>
  <w:p w:rsidR="00EE4887" w:rsidRPr="00940D54" w:rsidRDefault="00EE4887" w:rsidP="00EE4887">
    <w:pPr>
      <w:pStyle w:val="a5"/>
    </w:pPr>
    <w:r>
      <w:tab/>
      <w:t xml:space="preserve"> </w:t>
    </w:r>
    <w:hyperlink r:id="rId2" w:history="1">
      <w:r w:rsidRPr="00940D54">
        <w:rPr>
          <w:rStyle w:val="a7"/>
          <w:b/>
          <w:color w:val="auto"/>
          <w:u w:val="none"/>
        </w:rPr>
        <w:t>WWW.MGTCONTROL.RU</w:t>
      </w:r>
    </w:hyperlink>
  </w:p>
  <w:p w:rsidR="00EE4887" w:rsidRDefault="00EE48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C5A" w:rsidRDefault="00EF6C5A" w:rsidP="00EE4887">
      <w:r>
        <w:separator/>
      </w:r>
    </w:p>
  </w:footnote>
  <w:footnote w:type="continuationSeparator" w:id="0">
    <w:p w:rsidR="00EF6C5A" w:rsidRDefault="00EF6C5A" w:rsidP="00EE4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887" w:rsidRDefault="00EE4887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-436538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71" name="Рисунок 71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A1AAA"/>
    <w:multiLevelType w:val="hybridMultilevel"/>
    <w:tmpl w:val="8CF06586"/>
    <w:lvl w:ilvl="0" w:tplc="706658D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6768E5"/>
    <w:multiLevelType w:val="hybridMultilevel"/>
    <w:tmpl w:val="BFFA50B4"/>
    <w:lvl w:ilvl="0" w:tplc="3E00DF44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2C2B5F"/>
    <w:multiLevelType w:val="hybridMultilevel"/>
    <w:tmpl w:val="D632F3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34742"/>
    <w:multiLevelType w:val="hybridMultilevel"/>
    <w:tmpl w:val="44B64F1C"/>
    <w:lvl w:ilvl="0" w:tplc="299E0D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C84991"/>
    <w:multiLevelType w:val="hybridMultilevel"/>
    <w:tmpl w:val="D4102776"/>
    <w:lvl w:ilvl="0" w:tplc="65F62704">
      <w:start w:val="1"/>
      <w:numFmt w:val="decimal"/>
      <w:lvlText w:val="%1)"/>
      <w:lvlJc w:val="left"/>
      <w:pPr>
        <w:ind w:left="928" w:hanging="360"/>
      </w:pPr>
      <w:rPr>
        <w:rFonts w:ascii="Arial" w:eastAsia="SimSun" w:hAnsi="Arial" w:cs="Arial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E1C452A"/>
    <w:multiLevelType w:val="hybridMultilevel"/>
    <w:tmpl w:val="CF661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63940"/>
    <w:multiLevelType w:val="hybridMultilevel"/>
    <w:tmpl w:val="35C2C50A"/>
    <w:lvl w:ilvl="0" w:tplc="61EC29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9CB18A3"/>
    <w:multiLevelType w:val="hybridMultilevel"/>
    <w:tmpl w:val="99F241C6"/>
    <w:lvl w:ilvl="0" w:tplc="C862F26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D080E0E"/>
    <w:multiLevelType w:val="hybridMultilevel"/>
    <w:tmpl w:val="E2E0687E"/>
    <w:lvl w:ilvl="0" w:tplc="0B2E34E6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>
    <w:nsid w:val="3E102B11"/>
    <w:multiLevelType w:val="hybridMultilevel"/>
    <w:tmpl w:val="C3AAF8DC"/>
    <w:lvl w:ilvl="0" w:tplc="6E6C91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5F1009C"/>
    <w:multiLevelType w:val="hybridMultilevel"/>
    <w:tmpl w:val="27461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17F48"/>
    <w:multiLevelType w:val="hybridMultilevel"/>
    <w:tmpl w:val="42B44EF8"/>
    <w:lvl w:ilvl="0" w:tplc="C632E2B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CF878A2"/>
    <w:multiLevelType w:val="hybridMultilevel"/>
    <w:tmpl w:val="8CF06586"/>
    <w:lvl w:ilvl="0" w:tplc="706658D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23F5429"/>
    <w:multiLevelType w:val="hybridMultilevel"/>
    <w:tmpl w:val="97180856"/>
    <w:lvl w:ilvl="0" w:tplc="2C762A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C954C2B"/>
    <w:multiLevelType w:val="hybridMultilevel"/>
    <w:tmpl w:val="707EF6EE"/>
    <w:lvl w:ilvl="0" w:tplc="706658D0">
      <w:start w:val="5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0F54A26"/>
    <w:multiLevelType w:val="hybridMultilevel"/>
    <w:tmpl w:val="7DD0F46A"/>
    <w:lvl w:ilvl="0" w:tplc="3E6AE71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2091651"/>
    <w:multiLevelType w:val="hybridMultilevel"/>
    <w:tmpl w:val="DCC0726C"/>
    <w:lvl w:ilvl="0" w:tplc="00AABC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9615A5C"/>
    <w:multiLevelType w:val="hybridMultilevel"/>
    <w:tmpl w:val="6AF246A4"/>
    <w:lvl w:ilvl="0" w:tplc="F3BC21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BAA76C9"/>
    <w:multiLevelType w:val="hybridMultilevel"/>
    <w:tmpl w:val="9D7C3CDC"/>
    <w:lvl w:ilvl="0" w:tplc="772082F6">
      <w:start w:val="1"/>
      <w:numFmt w:val="decimal"/>
      <w:lvlText w:val="%1)"/>
      <w:lvlJc w:val="left"/>
      <w:pPr>
        <w:ind w:left="1110" w:hanging="5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CA22D93"/>
    <w:multiLevelType w:val="hybridMultilevel"/>
    <w:tmpl w:val="7B86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6"/>
  </w:num>
  <w:num w:numId="4">
    <w:abstractNumId w:val="12"/>
  </w:num>
  <w:num w:numId="5">
    <w:abstractNumId w:val="16"/>
  </w:num>
  <w:num w:numId="6">
    <w:abstractNumId w:val="8"/>
  </w:num>
  <w:num w:numId="7">
    <w:abstractNumId w:val="0"/>
  </w:num>
  <w:num w:numId="8">
    <w:abstractNumId w:val="18"/>
  </w:num>
  <w:num w:numId="9">
    <w:abstractNumId w:val="4"/>
  </w:num>
  <w:num w:numId="10">
    <w:abstractNumId w:val="17"/>
  </w:num>
  <w:num w:numId="11">
    <w:abstractNumId w:val="15"/>
  </w:num>
  <w:num w:numId="12">
    <w:abstractNumId w:val="14"/>
  </w:num>
  <w:num w:numId="13">
    <w:abstractNumId w:val="9"/>
  </w:num>
  <w:num w:numId="14">
    <w:abstractNumId w:val="13"/>
  </w:num>
  <w:num w:numId="15">
    <w:abstractNumId w:val="5"/>
  </w:num>
  <w:num w:numId="16">
    <w:abstractNumId w:val="1"/>
  </w:num>
  <w:num w:numId="17">
    <w:abstractNumId w:val="3"/>
  </w:num>
  <w:num w:numId="18">
    <w:abstractNumId w:val="11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0126"/>
    <w:rsid w:val="000073C1"/>
    <w:rsid w:val="0001491B"/>
    <w:rsid w:val="000529FC"/>
    <w:rsid w:val="00092928"/>
    <w:rsid w:val="00094E94"/>
    <w:rsid w:val="00096CBE"/>
    <w:rsid w:val="000A7CD9"/>
    <w:rsid w:val="000E456E"/>
    <w:rsid w:val="000F516D"/>
    <w:rsid w:val="000F6333"/>
    <w:rsid w:val="001624E4"/>
    <w:rsid w:val="0019555F"/>
    <w:rsid w:val="001F05F9"/>
    <w:rsid w:val="002319DB"/>
    <w:rsid w:val="00280F98"/>
    <w:rsid w:val="0028401C"/>
    <w:rsid w:val="002C3988"/>
    <w:rsid w:val="002C4581"/>
    <w:rsid w:val="003808ED"/>
    <w:rsid w:val="00396F76"/>
    <w:rsid w:val="003E3AB2"/>
    <w:rsid w:val="003F4AC9"/>
    <w:rsid w:val="0043024A"/>
    <w:rsid w:val="00431F15"/>
    <w:rsid w:val="00435218"/>
    <w:rsid w:val="00480153"/>
    <w:rsid w:val="004B0126"/>
    <w:rsid w:val="005702C7"/>
    <w:rsid w:val="00574666"/>
    <w:rsid w:val="005A34FD"/>
    <w:rsid w:val="005C5413"/>
    <w:rsid w:val="006055E9"/>
    <w:rsid w:val="0064001C"/>
    <w:rsid w:val="006415CD"/>
    <w:rsid w:val="00644EA7"/>
    <w:rsid w:val="00650EB7"/>
    <w:rsid w:val="0068392B"/>
    <w:rsid w:val="006A07F9"/>
    <w:rsid w:val="006E3025"/>
    <w:rsid w:val="007110E3"/>
    <w:rsid w:val="00735FD1"/>
    <w:rsid w:val="007522D8"/>
    <w:rsid w:val="00753F6D"/>
    <w:rsid w:val="00791FA2"/>
    <w:rsid w:val="007D0D10"/>
    <w:rsid w:val="007D231C"/>
    <w:rsid w:val="00803735"/>
    <w:rsid w:val="008147E2"/>
    <w:rsid w:val="008F100F"/>
    <w:rsid w:val="00925D19"/>
    <w:rsid w:val="00972B5A"/>
    <w:rsid w:val="0098061E"/>
    <w:rsid w:val="00A66099"/>
    <w:rsid w:val="00A9092F"/>
    <w:rsid w:val="00AB2E56"/>
    <w:rsid w:val="00AB4476"/>
    <w:rsid w:val="00AB559E"/>
    <w:rsid w:val="00AB6E14"/>
    <w:rsid w:val="00AD29DC"/>
    <w:rsid w:val="00AD6214"/>
    <w:rsid w:val="00AE4FB1"/>
    <w:rsid w:val="00AE53BB"/>
    <w:rsid w:val="00B71E56"/>
    <w:rsid w:val="00BB1340"/>
    <w:rsid w:val="00BE6F16"/>
    <w:rsid w:val="00BF0724"/>
    <w:rsid w:val="00CA3FF6"/>
    <w:rsid w:val="00CA7004"/>
    <w:rsid w:val="00CB796B"/>
    <w:rsid w:val="00CB7C87"/>
    <w:rsid w:val="00D1526B"/>
    <w:rsid w:val="00D241C8"/>
    <w:rsid w:val="00D31FCB"/>
    <w:rsid w:val="00D62149"/>
    <w:rsid w:val="00D80ABD"/>
    <w:rsid w:val="00DA192E"/>
    <w:rsid w:val="00DC3773"/>
    <w:rsid w:val="00DE1872"/>
    <w:rsid w:val="00DF1B0A"/>
    <w:rsid w:val="00E04C2D"/>
    <w:rsid w:val="00E2547E"/>
    <w:rsid w:val="00E949F4"/>
    <w:rsid w:val="00EE1BC2"/>
    <w:rsid w:val="00EE4887"/>
    <w:rsid w:val="00EF6766"/>
    <w:rsid w:val="00EF6C5A"/>
    <w:rsid w:val="00F03E43"/>
    <w:rsid w:val="00F2393A"/>
    <w:rsid w:val="00F375F0"/>
    <w:rsid w:val="00F70ED7"/>
    <w:rsid w:val="00F77F12"/>
    <w:rsid w:val="00F852C9"/>
    <w:rsid w:val="00FB7C87"/>
    <w:rsid w:val="00FC0877"/>
    <w:rsid w:val="00FE1CB6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  <o:rules v:ext="edit">
        <o:r id="V:Rule5" type="connector" idref="#Прямая со стрелкой 24"/>
        <o:r id="V:Rule6" type="connector" idref="#_x0000_s1086"/>
        <o:r id="V:Rule7" type="connector" idref="#_x0000_s1064"/>
        <o:r id="V:Rule8" type="connector" idref="#_x0000_s109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66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746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6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6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746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46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466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66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6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6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74666"/>
    <w:rPr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E4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88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EE4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88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character" w:styleId="a7">
    <w:name w:val="Hyperlink"/>
    <w:basedOn w:val="a0"/>
    <w:uiPriority w:val="99"/>
    <w:unhideWhenUsed/>
    <w:rsid w:val="00EE488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147E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E2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a">
    <w:name w:val="List Paragraph"/>
    <w:basedOn w:val="a"/>
    <w:uiPriority w:val="34"/>
    <w:qFormat/>
    <w:rsid w:val="005746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46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46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746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57466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7466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7466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7466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74666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5746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5746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5746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574666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574666"/>
    <w:rPr>
      <w:b/>
      <w:bCs/>
    </w:rPr>
  </w:style>
  <w:style w:type="character" w:styleId="af0">
    <w:name w:val="Emphasis"/>
    <w:basedOn w:val="a0"/>
    <w:uiPriority w:val="20"/>
    <w:qFormat/>
    <w:rsid w:val="00574666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574666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74666"/>
    <w:rPr>
      <w:i/>
    </w:rPr>
  </w:style>
  <w:style w:type="character" w:customStyle="1" w:styleId="22">
    <w:name w:val="Цитата 2 Знак"/>
    <w:basedOn w:val="a0"/>
    <w:link w:val="21"/>
    <w:uiPriority w:val="29"/>
    <w:rsid w:val="00574666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574666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574666"/>
    <w:rPr>
      <w:b/>
      <w:i/>
      <w:sz w:val="24"/>
    </w:rPr>
  </w:style>
  <w:style w:type="character" w:styleId="af4">
    <w:name w:val="Subtle Emphasis"/>
    <w:uiPriority w:val="19"/>
    <w:qFormat/>
    <w:rsid w:val="00574666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574666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574666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574666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574666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57466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F61BD-A59C-4DAE-95A5-023A5B30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9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hp</cp:lastModifiedBy>
  <cp:revision>53</cp:revision>
  <dcterms:created xsi:type="dcterms:W3CDTF">2020-03-10T05:14:00Z</dcterms:created>
  <dcterms:modified xsi:type="dcterms:W3CDTF">2020-12-11T13:01:00Z</dcterms:modified>
</cp:coreProperties>
</file>